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1D34" w14:textId="3091FBC4" w:rsidR="00EB4F5C" w:rsidRPr="00890688" w:rsidRDefault="00EB4F5C" w:rsidP="00EB4F5C">
      <w:pPr>
        <w:shd w:val="clear" w:color="auto" w:fill="B8CCE4"/>
        <w:ind w:left="-1080"/>
        <w:jc w:val="center"/>
        <w:outlineLvl w:val="0"/>
        <w:rPr>
          <w:rFonts w:ascii="Arial Narrow" w:hAnsi="Arial Narrow"/>
          <w:b/>
          <w:bCs/>
          <w:sz w:val="32"/>
          <w:szCs w:val="32"/>
        </w:rPr>
      </w:pPr>
      <w:r w:rsidRPr="00890688">
        <w:rPr>
          <w:rFonts w:ascii="Arial Narrow" w:hAnsi="Arial Narrow"/>
          <w:b/>
          <w:sz w:val="32"/>
          <w:szCs w:val="32"/>
        </w:rPr>
        <w:t>Clinical Assessment</w:t>
      </w:r>
      <w:r w:rsidR="005F064F">
        <w:rPr>
          <w:rFonts w:ascii="Arial Narrow" w:hAnsi="Arial Narrow"/>
          <w:b/>
          <w:sz w:val="32"/>
          <w:szCs w:val="32"/>
        </w:rPr>
        <w:t xml:space="preserve"> </w:t>
      </w:r>
      <w:r w:rsidR="00A306C1">
        <w:rPr>
          <w:rFonts w:ascii="Arial Narrow" w:hAnsi="Arial Narrow"/>
          <w:b/>
          <w:sz w:val="32"/>
          <w:szCs w:val="32"/>
        </w:rPr>
        <w:t>4</w:t>
      </w:r>
      <w:r w:rsidR="005F064F">
        <w:rPr>
          <w:rFonts w:ascii="Arial Narrow" w:hAnsi="Arial Narrow"/>
          <w:b/>
          <w:sz w:val="32"/>
          <w:szCs w:val="32"/>
        </w:rPr>
        <w:t>.0</w:t>
      </w:r>
    </w:p>
    <w:p w14:paraId="0D1FF995" w14:textId="77777777" w:rsidR="00EB4F5C" w:rsidRPr="009D5437" w:rsidRDefault="00EB4F5C" w:rsidP="00EB4F5C">
      <w:pPr>
        <w:rPr>
          <w:rFonts w:ascii="Arial Narrow" w:hAnsi="Arial Narrow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3"/>
        <w:gridCol w:w="1707"/>
        <w:gridCol w:w="3240"/>
        <w:gridCol w:w="3510"/>
      </w:tblGrid>
      <w:tr w:rsidR="00EB4F5C" w:rsidRPr="009D5437" w14:paraId="504AA671" w14:textId="77777777">
        <w:trPr>
          <w:trHeight w:val="463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1EB68A9F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Clinician:</w:t>
            </w:r>
          </w:p>
          <w:p w14:paraId="5BF0B6CA" w14:textId="6F7B217B" w:rsidR="00EB4F5C" w:rsidRPr="009D5437" w:rsidRDefault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="00A306C1">
              <w:rPr>
                <w:rFonts w:ascii="Arial Narrow" w:hAnsi="Arial Narrow"/>
                <w:u w:val="single"/>
                <w:lang w:bidi="x-none"/>
              </w:rPr>
              <w:t>4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CA14773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Client ID #: </w:t>
            </w:r>
          </w:p>
          <w:p w14:paraId="123EE3B1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1B1B9C5" w14:textId="77777777" w:rsidR="00EB4F5C" w:rsidRPr="009D5437" w:rsidRDefault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Primary configuration:</w:t>
            </w:r>
          </w:p>
          <w:p w14:paraId="6A308472" w14:textId="125A2235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Individual</w:t>
            </w:r>
            <w:r w:rsidRPr="009D5437">
              <w:rPr>
                <w:rFonts w:ascii="Arial Narrow" w:hAnsi="Arial Narrow"/>
                <w:b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Couple</w:t>
            </w:r>
            <w:r w:rsidRPr="009D5437">
              <w:rPr>
                <w:rFonts w:ascii="Arial Narrow" w:hAnsi="Arial Narrow"/>
                <w:b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Family</w:t>
            </w:r>
            <w:r w:rsidR="003623F7">
              <w:rPr>
                <w:rFonts w:ascii="Arial Narrow" w:hAnsi="Arial Narrow"/>
                <w:lang w:bidi="x-none"/>
              </w:rPr>
              <w:t xml:space="preserve"> </w:t>
            </w:r>
            <w:r w:rsidR="003623F7"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23F7"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="003623F7" w:rsidRPr="009D5437">
              <w:rPr>
                <w:rFonts w:ascii="Arial Narrow" w:hAnsi="Arial Narrow"/>
                <w:lang w:bidi="x-none"/>
              </w:rPr>
              <w:fldChar w:fldCharType="end"/>
            </w:r>
            <w:r w:rsidR="003623F7">
              <w:rPr>
                <w:rFonts w:ascii="Arial Narrow" w:hAnsi="Arial Narrow"/>
                <w:lang w:bidi="x-none"/>
              </w:rPr>
              <w:t xml:space="preserve">Other: </w:t>
            </w:r>
            <w:r w:rsidR="003623F7"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23F7"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="003623F7" w:rsidRPr="009D5437">
              <w:rPr>
                <w:rFonts w:ascii="Arial Narrow" w:hAnsi="Arial Narrow"/>
                <w:u w:val="single"/>
                <w:lang w:bidi="x-none"/>
              </w:rPr>
            </w:r>
            <w:r w:rsidR="003623F7"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="003623F7"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3623F7"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3623F7"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3623F7"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3623F7"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3623F7"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255E6FF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Primary Language:</w:t>
            </w:r>
          </w:p>
          <w:p w14:paraId="148BBFD2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bookmarkEnd w:id="0"/>
            <w:r>
              <w:rPr>
                <w:rFonts w:ascii="Arial Narrow" w:hAnsi="Arial Narrow"/>
                <w:lang w:bidi="x-none"/>
              </w:rPr>
              <w:t xml:space="preserve"> English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Spani</w:t>
            </w:r>
            <w:r>
              <w:rPr>
                <w:rFonts w:ascii="Arial Narrow" w:hAnsi="Arial Narrow"/>
                <w:lang w:bidi="x-none"/>
              </w:rPr>
              <w:t>sh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Other: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0881A7C1" w14:textId="77777777">
        <w:trPr>
          <w:trHeight w:val="265"/>
        </w:trPr>
        <w:tc>
          <w:tcPr>
            <w:tcW w:w="10710" w:type="dxa"/>
            <w:gridSpan w:val="4"/>
            <w:tcBorders>
              <w:bottom w:val="nil"/>
            </w:tcBorders>
            <w:shd w:val="clear" w:color="auto" w:fill="auto"/>
          </w:tcPr>
          <w:p w14:paraId="150D4D32" w14:textId="77777777" w:rsidR="00166272" w:rsidRPr="0007620B" w:rsidRDefault="00166272" w:rsidP="00166272">
            <w:pPr>
              <w:rPr>
                <w:rFonts w:ascii="Arial Narrow" w:hAnsi="Arial Narrow"/>
                <w:i/>
              </w:rPr>
            </w:pPr>
            <w:r w:rsidRPr="0007620B">
              <w:rPr>
                <w:rFonts w:ascii="Arial Narrow" w:hAnsi="Arial Narrow"/>
                <w:i/>
              </w:rPr>
              <w:t xml:space="preserve">List all significant others. </w:t>
            </w:r>
          </w:p>
          <w:p w14:paraId="3A573BBA" w14:textId="23ABAD32" w:rsidR="00166272" w:rsidRDefault="00166272" w:rsidP="0016627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Additional identifie</w:t>
            </w:r>
            <w:r w:rsidR="00A73E99">
              <w:rPr>
                <w:rFonts w:ascii="Arial Narrow" w:hAnsi="Arial Narrow"/>
                <w:i/>
                <w:sz w:val="20"/>
                <w:szCs w:val="20"/>
              </w:rPr>
              <w:t>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s may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include: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religion, language, immigration status, economic status, neurodiversity, chronic health conditions, presence/role in client’s life, significant hobbies/interest or similar information.  </w:t>
            </w:r>
          </w:p>
          <w:p w14:paraId="3F9B1822" w14:textId="77777777" w:rsidR="00166272" w:rsidRPr="00AB19EA" w:rsidRDefault="00166272" w:rsidP="0016627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BF999EF" w14:textId="77777777" w:rsidR="00166272" w:rsidRPr="00AB19EA" w:rsidRDefault="00166272" w:rsidP="00166272">
            <w:pPr>
              <w:rPr>
                <w:rFonts w:ascii="Arial Narrow" w:hAnsi="Arial Narrow"/>
              </w:rPr>
            </w:pPr>
            <w:r w:rsidRPr="00AB19EA">
              <w:rPr>
                <w:rFonts w:ascii="Arial Narrow" w:hAnsi="Arial Narrow"/>
                <w:b/>
              </w:rPr>
              <w:t>Adult(s)</w:t>
            </w:r>
          </w:p>
          <w:p w14:paraId="5C851195" w14:textId="77777777" w:rsidR="00CF07DE" w:rsidRPr="00AB19EA" w:rsidRDefault="00CF07DE" w:rsidP="00CF07DE">
            <w:pPr>
              <w:ind w:left="720" w:hanging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Adult </w:t>
            </w: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Age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>: Gender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Race/Ethnicity: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Status"/>
                    <w:listEntry w:val="Single"/>
                    <w:listEntry w:val="Partnered"/>
                    <w:listEntry w:val="Cohabitating"/>
                    <w:listEntry w:val="Married"/>
                    <w:listEntry w:val="Divorced"/>
                    <w:listEntry w:val="Widowed"/>
                    <w:listEntry w:val="Polyamorous"/>
                    <w:listEntry w:val="Other"/>
                  </w:ddList>
                </w:ffData>
              </w:fldChar>
            </w:r>
            <w:bookmarkStart w:id="1" w:name="Dropdown5"/>
            <w:r>
              <w:rPr>
                <w:rFonts w:ascii="Arial Narrow" w:hAnsi="Arial Narrow"/>
              </w:rPr>
              <w:instrText xml:space="preserve"> FORMDROPDOWN </w:instrText>
            </w:r>
            <w:r w:rsidR="00F86116">
              <w:rPr>
                <w:rFonts w:ascii="Arial Narrow" w:hAnsi="Arial Narrow"/>
              </w:rPr>
            </w:r>
            <w:r w:rsidR="00F8611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</w:rPr>
              <w:t xml:space="preserve">  </w:t>
            </w:r>
            <w:r w:rsidRPr="00AB19EA">
              <w:rPr>
                <w:rFonts w:ascii="Arial Narrow" w:hAnsi="Arial Narrow"/>
              </w:rPr>
              <w:t xml:space="preserve">Occupation: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Additional identifiers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</w:p>
          <w:p w14:paraId="7800629C" w14:textId="77777777" w:rsidR="00CF07DE" w:rsidRPr="00AB19EA" w:rsidRDefault="00CF07DE" w:rsidP="00CF07DE">
            <w:pPr>
              <w:ind w:left="720" w:hanging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Adult </w:t>
            </w: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Age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>: Gender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Race/Ethnicity: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Status"/>
                    <w:listEntry w:val="Single"/>
                    <w:listEntry w:val="Partnered"/>
                    <w:listEntry w:val="Cohabitating"/>
                    <w:listEntry w:val="Married"/>
                    <w:listEntry w:val="Divorced"/>
                    <w:listEntry w:val="Widowed"/>
                    <w:listEntry w:val="Polyamorous"/>
                    <w:listEntry w:val="Other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F86116">
              <w:rPr>
                <w:rFonts w:ascii="Arial Narrow" w:hAnsi="Arial Narrow"/>
              </w:rPr>
            </w:r>
            <w:r w:rsidR="00F8611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 w:rsidRPr="00AB19EA">
              <w:rPr>
                <w:rFonts w:ascii="Arial Narrow" w:hAnsi="Arial Narrow"/>
              </w:rPr>
              <w:t xml:space="preserve">Occupation: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Additional identifiers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</w:p>
          <w:p w14:paraId="55B6DA8E" w14:textId="77777777" w:rsidR="00166272" w:rsidRPr="00AB19EA" w:rsidRDefault="00166272" w:rsidP="003623F7">
            <w:pPr>
              <w:rPr>
                <w:rFonts w:ascii="Arial Narrow" w:hAnsi="Arial Narrow"/>
                <w:b/>
              </w:rPr>
            </w:pPr>
          </w:p>
          <w:p w14:paraId="62EB68A1" w14:textId="77777777" w:rsidR="00166272" w:rsidRPr="00AB19EA" w:rsidRDefault="00166272" w:rsidP="00166272">
            <w:pPr>
              <w:ind w:left="720" w:hanging="720"/>
              <w:rPr>
                <w:rFonts w:ascii="Arial Narrow" w:hAnsi="Arial Narrow"/>
                <w:b/>
              </w:rPr>
            </w:pPr>
            <w:r w:rsidRPr="00AB19EA">
              <w:rPr>
                <w:rFonts w:ascii="Arial Narrow" w:hAnsi="Arial Narrow"/>
                <w:b/>
              </w:rPr>
              <w:t>Child(ren)</w:t>
            </w:r>
          </w:p>
          <w:p w14:paraId="70E7720D" w14:textId="77777777" w:rsidR="00CF07DE" w:rsidRPr="008043AC" w:rsidRDefault="00CF07DE" w:rsidP="00CF07DE">
            <w:pPr>
              <w:ind w:left="720" w:hanging="7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Child </w:t>
            </w: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Age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>: Gender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Race/Ethnicity: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School</w:t>
            </w:r>
            <w:r>
              <w:rPr>
                <w:rFonts w:ascii="Arial Narrow" w:hAnsi="Arial Narrow"/>
              </w:rPr>
              <w:t>/Grade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Additional identifiers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</w:p>
          <w:p w14:paraId="7A0F4C70" w14:textId="77777777" w:rsidR="00CF07DE" w:rsidRDefault="00CF07DE" w:rsidP="00CF07DE">
            <w:pPr>
              <w:ind w:left="720" w:hanging="72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Child </w:t>
            </w: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Age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>: Gender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Race/Ethnicity: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School</w:t>
            </w:r>
            <w:r>
              <w:rPr>
                <w:rFonts w:ascii="Arial Narrow" w:hAnsi="Arial Narrow"/>
              </w:rPr>
              <w:t>/Grade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Additional identifiers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</w:p>
          <w:p w14:paraId="37F45E4C" w14:textId="77777777" w:rsidR="00CF07DE" w:rsidRDefault="00CF07DE" w:rsidP="00CF07DE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Child </w:t>
            </w: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Age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>: Gender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Race/Ethnicity: </w:t>
            </w:r>
            <w:r w:rsidRPr="00300F05">
              <w:rPr>
                <w:rFonts w:ascii="Arial Narrow" w:hAnsi="Arial Narr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0F0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F05">
              <w:rPr>
                <w:rFonts w:ascii="Arial Narrow" w:hAnsi="Arial Narrow"/>
                <w:u w:val="single"/>
              </w:rPr>
            </w:r>
            <w:r w:rsidRPr="00300F05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00F05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School</w:t>
            </w:r>
            <w:r>
              <w:rPr>
                <w:rFonts w:ascii="Arial Narrow" w:hAnsi="Arial Narrow"/>
              </w:rPr>
              <w:t>/Grade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  <w:r w:rsidRPr="00AB1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Additional identifiers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</w:p>
          <w:p w14:paraId="34D25BF5" w14:textId="77777777" w:rsidR="00CF07DE" w:rsidRPr="00AB19EA" w:rsidRDefault="00CF07DE" w:rsidP="00CF07DE">
            <w:pPr>
              <w:rPr>
                <w:rFonts w:ascii="Arial Narrow" w:hAnsi="Arial Narrow"/>
              </w:rPr>
            </w:pPr>
          </w:p>
          <w:p w14:paraId="61BF71E7" w14:textId="61747F8E" w:rsidR="00A73E99" w:rsidRPr="00A73E99" w:rsidRDefault="00166272" w:rsidP="00A73E99">
            <w:pPr>
              <w:rPr>
                <w:rFonts w:ascii="Arial Narrow" w:hAnsi="Arial Narrow"/>
                <w:u w:val="single"/>
              </w:rPr>
            </w:pPr>
            <w:r w:rsidRPr="00AB19EA">
              <w:rPr>
                <w:rFonts w:ascii="Arial Narrow" w:hAnsi="Arial Narrow"/>
              </w:rPr>
              <w:t>Others</w:t>
            </w:r>
            <w:r>
              <w:rPr>
                <w:rFonts w:ascii="Arial Narrow" w:hAnsi="Arial Narrow"/>
              </w:rPr>
              <w:t xml:space="preserve"> in Household/Family/Significant Persons</w:t>
            </w:r>
            <w:r w:rsidRPr="00AB19EA">
              <w:rPr>
                <w:rFonts w:ascii="Arial Narrow" w:hAnsi="Arial Narrow"/>
              </w:rPr>
              <w:t xml:space="preserve">: </w:t>
            </w:r>
            <w:r w:rsidRPr="00713B6C">
              <w:rPr>
                <w:rFonts w:ascii="Arial Narrow" w:hAnsi="Arial Narrow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3B6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713B6C">
              <w:rPr>
                <w:rFonts w:ascii="Arial Narrow" w:hAnsi="Arial Narrow"/>
                <w:u w:val="single"/>
              </w:rPr>
            </w:r>
            <w:r w:rsidRPr="00713B6C">
              <w:rPr>
                <w:rFonts w:ascii="Arial Narrow" w:hAnsi="Arial Narrow"/>
                <w:u w:val="single"/>
              </w:rPr>
              <w:fldChar w:fldCharType="separate"/>
            </w:r>
            <w:r w:rsidRPr="00713B6C">
              <w:rPr>
                <w:noProof/>
                <w:u w:val="single"/>
              </w:rPr>
              <w:t> </w:t>
            </w:r>
            <w:r w:rsidRPr="00713B6C">
              <w:rPr>
                <w:noProof/>
                <w:u w:val="single"/>
              </w:rPr>
              <w:t> </w:t>
            </w:r>
            <w:r w:rsidRPr="00713B6C">
              <w:rPr>
                <w:noProof/>
                <w:u w:val="single"/>
              </w:rPr>
              <w:t> </w:t>
            </w:r>
            <w:r w:rsidRPr="00713B6C">
              <w:rPr>
                <w:noProof/>
                <w:u w:val="single"/>
              </w:rPr>
              <w:t> </w:t>
            </w:r>
            <w:r w:rsidRPr="00713B6C">
              <w:rPr>
                <w:noProof/>
                <w:u w:val="single"/>
              </w:rPr>
              <w:t> </w:t>
            </w:r>
            <w:r w:rsidRPr="00713B6C">
              <w:rPr>
                <w:rFonts w:ascii="Arial Narrow" w:hAnsi="Arial Narrow"/>
                <w:u w:val="single"/>
              </w:rPr>
              <w:fldChar w:fldCharType="end"/>
            </w:r>
          </w:p>
        </w:tc>
      </w:tr>
    </w:tbl>
    <w:p w14:paraId="710D3BC0" w14:textId="77777777" w:rsidR="00EB4F5C" w:rsidRPr="009D5437" w:rsidRDefault="00EB4F5C" w:rsidP="00EB4F5C">
      <w:pPr>
        <w:tabs>
          <w:tab w:val="left" w:pos="3240"/>
        </w:tabs>
        <w:rPr>
          <w:rFonts w:ascii="Arial Narrow" w:hAnsi="Arial Narrow"/>
          <w:b/>
          <w:lang w:bidi="x-none"/>
        </w:rPr>
        <w:sectPr w:rsidR="00EB4F5C" w:rsidRPr="009D5437" w:rsidSect="00EB4F5C">
          <w:footerReference w:type="even" r:id="rId8"/>
          <w:footerReference w:type="default" r:id="rId9"/>
          <w:type w:val="continuous"/>
          <w:pgSz w:w="12240" w:h="15840"/>
          <w:pgMar w:top="720" w:right="810" w:bottom="2070" w:left="1800" w:header="720" w:footer="720" w:gutter="0"/>
          <w:cols w:space="720"/>
        </w:sect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40"/>
        <w:gridCol w:w="630"/>
        <w:gridCol w:w="840"/>
        <w:gridCol w:w="120"/>
        <w:gridCol w:w="1605"/>
        <w:gridCol w:w="1725"/>
        <w:gridCol w:w="240"/>
        <w:gridCol w:w="3570"/>
      </w:tblGrid>
      <w:tr w:rsidR="00EB4F5C" w:rsidRPr="009D5437" w14:paraId="3888B215" w14:textId="77777777">
        <w:trPr>
          <w:trHeight w:val="180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B8CCE4"/>
          </w:tcPr>
          <w:p w14:paraId="23BA2E23" w14:textId="52DAB75A" w:rsidR="00EB4F5C" w:rsidRPr="009D5437" w:rsidRDefault="00EB4F5C" w:rsidP="00EB4F5C">
            <w:pPr>
              <w:tabs>
                <w:tab w:val="left" w:pos="522"/>
                <w:tab w:val="left" w:pos="3240"/>
              </w:tabs>
              <w:spacing w:before="60" w:after="60"/>
              <w:jc w:val="center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Presenting </w:t>
            </w:r>
            <w:r w:rsidR="00122388">
              <w:rPr>
                <w:rFonts w:ascii="Arial Narrow" w:hAnsi="Arial Narrow"/>
                <w:b/>
                <w:lang w:bidi="x-none"/>
              </w:rPr>
              <w:t>Concerns</w:t>
            </w:r>
          </w:p>
        </w:tc>
      </w:tr>
      <w:tr w:rsidR="00EB4F5C" w:rsidRPr="009D5437" w14:paraId="01FD83B7" w14:textId="77777777">
        <w:trPr>
          <w:trHeight w:val="1875"/>
        </w:trPr>
        <w:tc>
          <w:tcPr>
            <w:tcW w:w="345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24A066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Depression/hopelessness</w:t>
            </w:r>
          </w:p>
          <w:p w14:paraId="6B2A61E9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Anxiety/worry</w:t>
            </w:r>
          </w:p>
          <w:p w14:paraId="53FB2765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Anger issues</w:t>
            </w:r>
          </w:p>
          <w:p w14:paraId="6523425A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Loss/grief</w:t>
            </w:r>
          </w:p>
          <w:p w14:paraId="14B56FC8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Suicidal thoughts/attempts</w:t>
            </w:r>
          </w:p>
          <w:p w14:paraId="0F8E1384" w14:textId="24BE0AD3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Sexual </w:t>
            </w:r>
            <w:r w:rsidR="00736795">
              <w:rPr>
                <w:rFonts w:ascii="Arial Narrow" w:hAnsi="Arial Narrow" w:cs="Arial"/>
                <w:bCs/>
                <w:lang w:bidi="x-none"/>
              </w:rPr>
              <w:t>assault/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abuse/rape</w:t>
            </w:r>
          </w:p>
          <w:p w14:paraId="588F69D8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Alcohol/drug use</w:t>
            </w:r>
          </w:p>
          <w:p w14:paraId="10DC7AD5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Eating problems/disorders</w:t>
            </w:r>
          </w:p>
          <w:p w14:paraId="7560FE6A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Job problems/unemployed</w:t>
            </w:r>
          </w:p>
        </w:tc>
        <w:tc>
          <w:tcPr>
            <w:tcW w:w="34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D1BD3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Couple concerns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</w:p>
          <w:p w14:paraId="02F1361D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Parent/child conflict</w:t>
            </w:r>
          </w:p>
          <w:p w14:paraId="7AB59C72" w14:textId="04ACD6A9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Partner </w:t>
            </w:r>
            <w:r w:rsidR="001C6F3A">
              <w:rPr>
                <w:rFonts w:ascii="Arial Narrow" w:hAnsi="Arial Narrow" w:cs="Arial"/>
                <w:bCs/>
                <w:lang w:bidi="x-none"/>
              </w:rPr>
              <w:t>V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iolence/abuse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</w:p>
          <w:p w14:paraId="243FBE2D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Divorce adjustment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</w:p>
          <w:p w14:paraId="3C6F7906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Remarriage adjustment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</w:p>
          <w:p w14:paraId="1B82A942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Sexuality/intimacy concerns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</w:r>
          </w:p>
          <w:p w14:paraId="7EA406CA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Major life changes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  <w:t xml:space="preserve">                 </w:t>
            </w:r>
          </w:p>
          <w:p w14:paraId="75A56DF6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Legal issues/probation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ab/>
              <w:t xml:space="preserve">                </w:t>
            </w:r>
          </w:p>
          <w:p w14:paraId="66787CDD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Other: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                     </w:t>
            </w:r>
          </w:p>
        </w:tc>
        <w:tc>
          <w:tcPr>
            <w:tcW w:w="38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5B05EC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t>Complete for children: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</w:p>
          <w:p w14:paraId="39FF0E32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School failure/decline performance</w:t>
            </w:r>
          </w:p>
          <w:p w14:paraId="08D05761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Truancy/runaway</w:t>
            </w:r>
          </w:p>
          <w:p w14:paraId="3BB4D518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Fighting w/peers</w:t>
            </w:r>
          </w:p>
          <w:p w14:paraId="235FBDAE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Hyperactivity</w:t>
            </w:r>
          </w:p>
          <w:p w14:paraId="2AFC8C63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Wetting/soiling clothing</w:t>
            </w:r>
          </w:p>
          <w:p w14:paraId="35A27314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Child abuse/neglect</w:t>
            </w:r>
          </w:p>
          <w:p w14:paraId="34259A30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Isolation/withdrawal</w:t>
            </w:r>
          </w:p>
          <w:p w14:paraId="2198E7B3" w14:textId="77777777" w:rsidR="00EB4F5C" w:rsidRPr="009D5437" w:rsidRDefault="00EB4F5C" w:rsidP="00EB4F5C">
            <w:pPr>
              <w:tabs>
                <w:tab w:val="left" w:pos="3240"/>
              </w:tabs>
              <w:ind w:right="-52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Other: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63B46B97" w14:textId="77777777">
        <w:trPr>
          <w:trHeight w:val="240"/>
        </w:trPr>
        <w:tc>
          <w:tcPr>
            <w:tcW w:w="10710" w:type="dxa"/>
            <w:gridSpan w:val="9"/>
            <w:shd w:val="clear" w:color="auto" w:fill="B8CCE4"/>
          </w:tcPr>
          <w:p w14:paraId="75B2B41B" w14:textId="77777777" w:rsidR="00EB4F5C" w:rsidRPr="009D5437" w:rsidRDefault="00EB4F5C" w:rsidP="00EB4F5C">
            <w:pPr>
              <w:tabs>
                <w:tab w:val="left" w:pos="522"/>
                <w:tab w:val="left" w:pos="3240"/>
              </w:tabs>
              <w:spacing w:before="60" w:after="60"/>
              <w:jc w:val="center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Mental Status Assessment for Identified Patient</w:t>
            </w:r>
          </w:p>
        </w:tc>
      </w:tr>
      <w:tr w:rsidR="00EB4F5C" w:rsidRPr="009D5437" w14:paraId="5A53D1D4" w14:textId="77777777" w:rsidTr="00A73E99">
        <w:trPr>
          <w:trHeight w:val="52"/>
        </w:trPr>
        <w:tc>
          <w:tcPr>
            <w:tcW w:w="1980" w:type="dxa"/>
            <w:gridSpan w:val="2"/>
            <w:shd w:val="clear" w:color="auto" w:fill="auto"/>
          </w:tcPr>
          <w:p w14:paraId="1B907379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Interpersonal </w:t>
            </w:r>
          </w:p>
        </w:tc>
        <w:tc>
          <w:tcPr>
            <w:tcW w:w="630" w:type="dxa"/>
            <w:shd w:val="clear" w:color="auto" w:fill="auto"/>
          </w:tcPr>
          <w:p w14:paraId="0FAAA6DA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</w:tcBorders>
            <w:shd w:val="clear" w:color="auto" w:fill="auto"/>
          </w:tcPr>
          <w:p w14:paraId="20CFAE06" w14:textId="420E1D5B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Conflict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Enmeshment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Isolation/</w:t>
            </w:r>
            <w:r w:rsidR="00B63EF2">
              <w:rPr>
                <w:rFonts w:ascii="Arial Narrow" w:hAnsi="Arial Narrow"/>
                <w:lang w:bidi="x-none"/>
              </w:rPr>
              <w:t>A</w:t>
            </w:r>
            <w:r w:rsidRPr="009D5437">
              <w:rPr>
                <w:rFonts w:ascii="Arial Narrow" w:hAnsi="Arial Narrow"/>
                <w:lang w:bidi="x-none"/>
              </w:rPr>
              <w:t xml:space="preserve">voidance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Harassment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6085D48E" w14:textId="77777777" w:rsidTr="00A73E99">
        <w:trPr>
          <w:trHeight w:val="233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5CA58DF4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Mood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439E9C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top w:val="nil"/>
            </w:tcBorders>
            <w:shd w:val="clear" w:color="auto" w:fill="auto"/>
          </w:tcPr>
          <w:p w14:paraId="7B289FC2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Depressed/Sad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Anxious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Dysphoric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Angry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Irritable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Manic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3FE42538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093827D4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Affect</w:t>
            </w:r>
          </w:p>
        </w:tc>
        <w:tc>
          <w:tcPr>
            <w:tcW w:w="630" w:type="dxa"/>
            <w:shd w:val="clear" w:color="auto" w:fill="auto"/>
          </w:tcPr>
          <w:p w14:paraId="4A5C9421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ABA4F5" w14:textId="77777777" w:rsidR="00EB4F5C" w:rsidRPr="009D5437" w:rsidRDefault="00EB4F5C" w:rsidP="00EB4F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Constricted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Blunt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Flat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Labile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Incongruent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7C8D7FE2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2E74A37F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Sleep</w:t>
            </w:r>
          </w:p>
        </w:tc>
        <w:tc>
          <w:tcPr>
            <w:tcW w:w="630" w:type="dxa"/>
            <w:shd w:val="clear" w:color="auto" w:fill="auto"/>
          </w:tcPr>
          <w:p w14:paraId="4BB103EC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F044D5" w14:textId="77777777" w:rsidR="00EB4F5C" w:rsidRPr="009D5437" w:rsidRDefault="00EB4F5C" w:rsidP="00EB4F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Hypersomnia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Insomnia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Disrupted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Nightmares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7ACB174B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5B6FFF81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Eating</w:t>
            </w:r>
          </w:p>
        </w:tc>
        <w:tc>
          <w:tcPr>
            <w:tcW w:w="630" w:type="dxa"/>
            <w:shd w:val="clear" w:color="auto" w:fill="auto"/>
          </w:tcPr>
          <w:p w14:paraId="72A9E22F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571B9C" w14:textId="0B0AA268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Increase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Decrease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Anorectic </w:t>
            </w:r>
            <w:r w:rsidR="001C6F3A">
              <w:rPr>
                <w:rFonts w:ascii="Arial Narrow" w:hAnsi="Arial Narrow"/>
                <w:lang w:bidi="x-none"/>
              </w:rPr>
              <w:t>R</w:t>
            </w:r>
            <w:r w:rsidRPr="009D5437">
              <w:rPr>
                <w:rFonts w:ascii="Arial Narrow" w:hAnsi="Arial Narrow"/>
                <w:lang w:bidi="x-none"/>
              </w:rPr>
              <w:t xml:space="preserve">estriction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Binging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Purging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7FF84DA2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5C49A08A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Anxiety </w:t>
            </w:r>
          </w:p>
        </w:tc>
        <w:tc>
          <w:tcPr>
            <w:tcW w:w="630" w:type="dxa"/>
            <w:shd w:val="clear" w:color="auto" w:fill="auto"/>
          </w:tcPr>
          <w:p w14:paraId="0FA0B78F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AEB23B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Chronic worry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Panic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Phobias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Obsessions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Compulsions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</w:t>
            </w:r>
            <w:r>
              <w:rPr>
                <w:rFonts w:ascii="Arial Narrow" w:hAnsi="Arial Narrow"/>
                <w:lang w:bidi="x-none"/>
              </w:rPr>
              <w:t xml:space="preserve">: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bookmarkEnd w:id="2"/>
          </w:p>
        </w:tc>
      </w:tr>
      <w:tr w:rsidR="00EB4F5C" w:rsidRPr="009D5437" w14:paraId="7E76B5B9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73C735A3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Trauma Symptoms</w:t>
            </w:r>
          </w:p>
        </w:tc>
        <w:tc>
          <w:tcPr>
            <w:tcW w:w="630" w:type="dxa"/>
            <w:shd w:val="clear" w:color="auto" w:fill="auto"/>
          </w:tcPr>
          <w:p w14:paraId="3C619CBC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C6AF24" w14:textId="77777777" w:rsidR="00EB4F5C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Hypervigilance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Flashbacks/Intrusive memories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Dissociation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 xml:space="preserve">Numbing </w:t>
            </w:r>
          </w:p>
          <w:p w14:paraId="6C39BF8F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Avoidance efforts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057A9195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2B268640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Psychotic S</w:t>
            </w:r>
            <w:r w:rsidRPr="009D5437">
              <w:rPr>
                <w:rFonts w:ascii="Arial Narrow" w:hAnsi="Arial Narrow"/>
                <w:b/>
                <w:lang w:bidi="x-none"/>
              </w:rPr>
              <w:t>ymptoms</w:t>
            </w:r>
          </w:p>
        </w:tc>
        <w:tc>
          <w:tcPr>
            <w:tcW w:w="630" w:type="dxa"/>
            <w:shd w:val="clear" w:color="auto" w:fill="auto"/>
          </w:tcPr>
          <w:p w14:paraId="7FF90B74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3968EA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Hallucinations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Delusions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Paranoia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Loose associations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44DE8ADC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</w:tcPr>
          <w:p w14:paraId="4A2FB9ED" w14:textId="77777777" w:rsidR="00EB4F5C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Motor activity/</w:t>
            </w:r>
          </w:p>
          <w:p w14:paraId="23FC86CD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Speech</w:t>
            </w:r>
          </w:p>
        </w:tc>
        <w:tc>
          <w:tcPr>
            <w:tcW w:w="630" w:type="dxa"/>
            <w:shd w:val="clear" w:color="auto" w:fill="auto"/>
          </w:tcPr>
          <w:p w14:paraId="29CC27D0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left w:val="nil"/>
            </w:tcBorders>
            <w:shd w:val="clear" w:color="auto" w:fill="auto"/>
          </w:tcPr>
          <w:p w14:paraId="18201907" w14:textId="77777777" w:rsidR="00EB4F5C" w:rsidRDefault="00EB4F5C" w:rsidP="00EB4F5C">
            <w:pPr>
              <w:tabs>
                <w:tab w:val="left" w:pos="3240"/>
              </w:tabs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Low energy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Hyperactive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Agitated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Inattentive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Impulsive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Pressured speech </w:t>
            </w:r>
          </w:p>
          <w:p w14:paraId="226CD971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Slow speech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7AE92ED8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2881E65A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Thought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6EC8AA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shd w:val="clear" w:color="auto" w:fill="auto"/>
          </w:tcPr>
          <w:p w14:paraId="2714DD8D" w14:textId="77777777" w:rsidR="00EB4F5C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Poor concentration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Denial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Self-blame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proofErr w:type="gramStart"/>
            <w:r w:rsidRPr="009D5437">
              <w:rPr>
                <w:rFonts w:ascii="Arial Narrow" w:hAnsi="Arial Narrow"/>
                <w:lang w:bidi="x-none"/>
              </w:rPr>
              <w:t>Other-blame</w:t>
            </w:r>
            <w:proofErr w:type="gramEnd"/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Ruminative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Tangential</w:t>
            </w:r>
          </w:p>
          <w:p w14:paraId="6684421D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Concrete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Poor insight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Impaired decision making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Disoriented 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458B79FF" w14:textId="77777777" w:rsidTr="00A73E99">
        <w:trPr>
          <w:trHeight w:val="51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5EB70C47" w14:textId="1AA8367A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Socio-Legal</w:t>
            </w:r>
            <w:r w:rsidR="00FB48E1">
              <w:rPr>
                <w:rFonts w:ascii="Arial Narrow" w:hAnsi="Arial Narrow"/>
                <w:b/>
                <w:lang w:bidi="x-none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5EEAB8" w14:textId="77777777" w:rsidR="00EB4F5C" w:rsidRPr="009D5437" w:rsidRDefault="00EB4F5C" w:rsidP="00EB4F5C">
            <w:pPr>
              <w:tabs>
                <w:tab w:val="left" w:pos="3240"/>
              </w:tabs>
              <w:ind w:right="-108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shd w:val="clear" w:color="auto" w:fill="auto"/>
          </w:tcPr>
          <w:p w14:paraId="675F5009" w14:textId="77777777" w:rsidR="00EB4F5C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Disregards rules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Defiant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Stealing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Lying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Tantrums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Arrest/incarceration </w:t>
            </w:r>
          </w:p>
          <w:p w14:paraId="4E8E5624" w14:textId="77777777" w:rsidR="00EB4F5C" w:rsidRPr="009D5437" w:rsidRDefault="00EB4F5C" w:rsidP="00EB4F5C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Initiates fights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540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395408">
              <w:rPr>
                <w:rFonts w:ascii="Arial Narrow" w:hAnsi="Arial Narrow"/>
                <w:u w:val="single"/>
                <w:lang w:bidi="x-none"/>
              </w:rPr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39540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35DEE52C" w14:textId="77777777" w:rsidTr="00A73E99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3FA17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lastRenderedPageBreak/>
              <w:t xml:space="preserve">Other </w:t>
            </w:r>
            <w:r>
              <w:rPr>
                <w:rFonts w:ascii="Arial Narrow" w:hAnsi="Arial Narrow"/>
                <w:b/>
                <w:lang w:bidi="x-none"/>
              </w:rPr>
              <w:t>Symptoms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2DFEA6" w14:textId="77777777" w:rsidR="00EB4F5C" w:rsidRPr="009D5437" w:rsidRDefault="00EB4F5C" w:rsidP="00EB4F5C">
            <w:pPr>
              <w:ind w:right="-108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NA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60FD36" w14:textId="0C4C79AD" w:rsidR="00EB4F5C" w:rsidRPr="00130FA1" w:rsidRDefault="00EB4F5C" w:rsidP="00EB4F5C">
            <w:pPr>
              <w:rPr>
                <w:rFonts w:ascii="Arial Narrow" w:hAnsi="Arial Narrow"/>
                <w:u w:val="single"/>
                <w:lang w:bidi="x-none"/>
              </w:rPr>
            </w:pP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08B69A1B" w14:textId="77777777"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B8CCE4"/>
          </w:tcPr>
          <w:p w14:paraId="430A99AF" w14:textId="77777777" w:rsidR="00EB4F5C" w:rsidRPr="009D5437" w:rsidRDefault="00EB4F5C" w:rsidP="00EB4F5C">
            <w:pPr>
              <w:tabs>
                <w:tab w:val="left" w:pos="522"/>
                <w:tab w:val="left" w:pos="3240"/>
              </w:tabs>
              <w:spacing w:before="60" w:after="60"/>
              <w:jc w:val="center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Diagnosis for Identified Patient</w:t>
            </w:r>
          </w:p>
        </w:tc>
      </w:tr>
      <w:tr w:rsidR="00AE11BD" w:rsidRPr="009D5437" w14:paraId="03CF724C" w14:textId="77777777">
        <w:tc>
          <w:tcPr>
            <w:tcW w:w="10710" w:type="dxa"/>
            <w:gridSpan w:val="9"/>
            <w:shd w:val="clear" w:color="auto" w:fill="auto"/>
          </w:tcPr>
          <w:p w14:paraId="6528E60C" w14:textId="7AC17513" w:rsidR="00AE11BD" w:rsidRDefault="00AE11BD" w:rsidP="00AE11BD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Contextual Factors </w:t>
            </w:r>
            <w:r w:rsidRPr="009D5437">
              <w:rPr>
                <w:rFonts w:ascii="Arial Narrow" w:hAnsi="Arial Narrow"/>
                <w:lang w:bidi="x-none"/>
              </w:rPr>
              <w:t>considered in making diagnosis</w:t>
            </w:r>
            <w:r w:rsidRPr="009D5437">
              <w:rPr>
                <w:rFonts w:ascii="Arial Narrow" w:hAnsi="Arial Narrow"/>
                <w:b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Age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Gender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="008643B6">
              <w:rPr>
                <w:rFonts w:ascii="Arial Narrow" w:hAnsi="Arial Narrow"/>
                <w:lang w:bidi="x-none"/>
              </w:rPr>
              <w:t>Race/Ethnicity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Language</w:t>
            </w:r>
            <w:r w:rsidR="008643B6">
              <w:rPr>
                <w:rFonts w:ascii="Arial Narrow" w:hAnsi="Arial Narrow"/>
                <w:lang w:bidi="x-none"/>
              </w:rPr>
              <w:t xml:space="preserve"> </w:t>
            </w:r>
            <w:r w:rsidR="008643B6"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643B6"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="008643B6" w:rsidRPr="009D5437">
              <w:rPr>
                <w:rFonts w:ascii="Arial Narrow" w:hAnsi="Arial Narrow"/>
                <w:lang w:bidi="x-none"/>
              </w:rPr>
              <w:fldChar w:fldCharType="end"/>
            </w:r>
            <w:r w:rsidR="008643B6" w:rsidRPr="009D5437">
              <w:rPr>
                <w:rFonts w:ascii="Arial Narrow" w:hAnsi="Arial Narrow"/>
                <w:lang w:bidi="x-none"/>
              </w:rPr>
              <w:t xml:space="preserve"> Religion</w:t>
            </w:r>
          </w:p>
          <w:p w14:paraId="6D0E36D2" w14:textId="37D6D884" w:rsidR="00AE11BD" w:rsidRDefault="00AE11BD" w:rsidP="00AE11BD">
            <w:pPr>
              <w:tabs>
                <w:tab w:val="left" w:pos="3240"/>
              </w:tabs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="008643B6">
              <w:rPr>
                <w:rFonts w:ascii="Arial Narrow" w:hAnsi="Arial Narrow"/>
                <w:lang w:bidi="x-none"/>
              </w:rPr>
              <w:t>Social class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Immigration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Sexual/g</w:t>
            </w:r>
            <w:r w:rsidRPr="009D5437">
              <w:rPr>
                <w:rFonts w:ascii="Arial Narrow" w:hAnsi="Arial Narrow"/>
                <w:lang w:bidi="x-none"/>
              </w:rPr>
              <w:t>ender</w:t>
            </w:r>
            <w:r>
              <w:rPr>
                <w:rFonts w:ascii="Arial Narrow" w:hAnsi="Arial Narrow"/>
                <w:lang w:bidi="x-none"/>
              </w:rPr>
              <w:t xml:space="preserve"> o</w:t>
            </w:r>
            <w:r w:rsidRPr="009D5437">
              <w:rPr>
                <w:rFonts w:ascii="Arial Narrow" w:hAnsi="Arial Narrow"/>
                <w:lang w:bidi="x-none"/>
              </w:rPr>
              <w:t xml:space="preserve">rientation </w:t>
            </w:r>
            <w:r w:rsidR="00CA75EA">
              <w:rPr>
                <w:rFonts w:ascii="Arial Narrow" w:hAnsi="Arial Narrow"/>
                <w:lang w:bidi="x-none"/>
              </w:rPr>
              <w:t xml:space="preserve">   </w:t>
            </w:r>
            <w:r w:rsidR="008643B6"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643B6"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="008643B6" w:rsidRPr="009D5437">
              <w:rPr>
                <w:rFonts w:ascii="Arial Narrow" w:hAnsi="Arial Narrow"/>
                <w:lang w:bidi="x-none"/>
              </w:rPr>
              <w:fldChar w:fldCharType="end"/>
            </w:r>
            <w:r w:rsidR="008643B6" w:rsidRPr="009D5437">
              <w:rPr>
                <w:rFonts w:ascii="Arial Narrow" w:hAnsi="Arial Narrow"/>
                <w:lang w:bidi="x-none"/>
              </w:rPr>
              <w:t xml:space="preserve"> Cognitive ability </w:t>
            </w:r>
            <w:r w:rsidR="00CA75EA">
              <w:rPr>
                <w:rFonts w:ascii="Arial Narrow" w:hAnsi="Arial Narrow"/>
                <w:lang w:bidi="x-none"/>
              </w:rPr>
              <w:t xml:space="preserve">               </w:t>
            </w:r>
            <w:r w:rsidR="008643B6"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643B6"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="008643B6" w:rsidRPr="009D5437">
              <w:rPr>
                <w:rFonts w:ascii="Arial Narrow" w:hAnsi="Arial Narrow"/>
                <w:lang w:bidi="x-none"/>
              </w:rPr>
              <w:fldChar w:fldCharType="end"/>
            </w:r>
            <w:r w:rsidR="008643B6">
              <w:rPr>
                <w:rFonts w:ascii="Arial Narrow" w:hAnsi="Arial Narrow"/>
                <w:lang w:bidi="x-none"/>
              </w:rPr>
              <w:t xml:space="preserve"> </w:t>
            </w:r>
            <w:r w:rsidR="008643B6" w:rsidRPr="009D5437">
              <w:rPr>
                <w:rFonts w:ascii="Arial Narrow" w:hAnsi="Arial Narrow"/>
                <w:lang w:bidi="x-none"/>
              </w:rPr>
              <w:t>Other:</w:t>
            </w:r>
            <w:r w:rsidR="008643B6">
              <w:rPr>
                <w:rFonts w:ascii="Arial Narrow" w:hAnsi="Arial Narrow"/>
                <w:lang w:bidi="x-none"/>
              </w:rPr>
              <w:t xml:space="preserve"> </w:t>
            </w:r>
            <w:r w:rsidR="008643B6"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43B6"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="008643B6" w:rsidRPr="009D5437">
              <w:rPr>
                <w:rFonts w:ascii="Arial Narrow" w:hAnsi="Arial Narrow"/>
                <w:u w:val="single"/>
                <w:lang w:bidi="x-none"/>
              </w:rPr>
            </w:r>
            <w:r w:rsidR="008643B6"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="008643B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8643B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8643B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8643B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8643B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="008643B6"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="00CA75EA">
              <w:rPr>
                <w:rFonts w:ascii="Arial Narrow" w:hAnsi="Arial Narrow"/>
                <w:u w:val="single"/>
                <w:lang w:bidi="x-none"/>
              </w:rPr>
              <w:br/>
            </w:r>
          </w:p>
          <w:p w14:paraId="3986CF67" w14:textId="6DB6EF90" w:rsidR="00AE11BD" w:rsidRPr="00AE11BD" w:rsidRDefault="00AE11BD" w:rsidP="00AE11BD">
            <w:pPr>
              <w:rPr>
                <w:rFonts w:ascii="Arial Narrow" w:hAnsi="Arial Narrow"/>
                <w:u w:val="single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Describe impact of identified factors</w:t>
            </w:r>
            <w:r>
              <w:rPr>
                <w:rFonts w:ascii="Arial Narrow" w:hAnsi="Arial Narrow"/>
                <w:lang w:bidi="x-none"/>
              </w:rPr>
              <w:t xml:space="preserve"> on diagnosis and assessment process</w:t>
            </w:r>
            <w:r w:rsidRPr="009D5437">
              <w:rPr>
                <w:rFonts w:ascii="Arial Narrow" w:hAnsi="Arial Narrow"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6FE6ABE0" w14:textId="77777777">
        <w:tc>
          <w:tcPr>
            <w:tcW w:w="10710" w:type="dxa"/>
            <w:gridSpan w:val="9"/>
            <w:shd w:val="clear" w:color="auto" w:fill="auto"/>
          </w:tcPr>
          <w:p w14:paraId="39AEFE16" w14:textId="6D866B9B" w:rsidR="00AE11BD" w:rsidRDefault="00AE11BD" w:rsidP="00AE11BD">
            <w:pPr>
              <w:rPr>
                <w:rFonts w:ascii="Arial Narrow" w:hAnsi="Arial Narrow"/>
                <w:lang w:bidi="x-none"/>
              </w:rPr>
            </w:pPr>
            <w:r w:rsidRPr="00AE11BD">
              <w:rPr>
                <w:rFonts w:ascii="Arial Narrow" w:hAnsi="Arial Narrow"/>
                <w:b/>
                <w:lang w:bidi="x-none"/>
              </w:rPr>
              <w:t xml:space="preserve">DSM-5 </w:t>
            </w:r>
            <w:r w:rsidR="007766DA">
              <w:rPr>
                <w:rFonts w:ascii="Arial Narrow" w:hAnsi="Arial Narrow"/>
                <w:b/>
                <w:lang w:bidi="x-none"/>
              </w:rPr>
              <w:t>Level 1 Cross-Cutting Symptom</w:t>
            </w:r>
            <w:r>
              <w:rPr>
                <w:rFonts w:ascii="Arial Narrow" w:hAnsi="Arial Narrow"/>
                <w:b/>
                <w:lang w:bidi="x-none"/>
              </w:rPr>
              <w:t xml:space="preserve"> </w:t>
            </w:r>
            <w:r w:rsidR="007766DA">
              <w:rPr>
                <w:rFonts w:ascii="Arial Narrow" w:hAnsi="Arial Narrow"/>
                <w:b/>
                <w:lang w:bidi="x-none"/>
              </w:rPr>
              <w:t xml:space="preserve">Measure </w:t>
            </w:r>
            <w:r>
              <w:rPr>
                <w:rFonts w:ascii="Arial Narrow" w:hAnsi="Arial Narrow"/>
                <w:b/>
                <w:lang w:bidi="x-none"/>
              </w:rPr>
              <w:t>(optional)</w:t>
            </w:r>
            <w:r>
              <w:rPr>
                <w:rFonts w:ascii="Arial Narrow" w:hAnsi="Arial Narrow"/>
                <w:lang w:bidi="x-none"/>
              </w:rPr>
              <w:t>: Elevated scores</w:t>
            </w:r>
            <w:r w:rsidR="007766DA">
              <w:rPr>
                <w:rFonts w:ascii="Arial Narrow" w:hAnsi="Arial Narrow"/>
                <w:lang w:bidi="x-none"/>
              </w:rPr>
              <w:t xml:space="preserve"> on:</w:t>
            </w:r>
            <w:r>
              <w:rPr>
                <w:rFonts w:ascii="Arial Narrow" w:hAnsi="Arial Narrow"/>
                <w:lang w:bidi="x-none"/>
              </w:rPr>
              <w:t xml:space="preserve"> (free at psychiatry.org)</w:t>
            </w:r>
          </w:p>
          <w:p w14:paraId="13195729" w14:textId="155FBABE" w:rsidR="00AE11BD" w:rsidRDefault="00AE11BD" w:rsidP="00AE11BD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I Depression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II Anger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III Mania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IV Anxiety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V Somatic </w:t>
            </w:r>
            <w:r w:rsidR="006273BB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VI Suicide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VII Psychosis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VIII Sleep </w:t>
            </w:r>
          </w:p>
          <w:p w14:paraId="7B75C3D5" w14:textId="18770733" w:rsidR="00AE11BD" w:rsidRPr="00AE11BD" w:rsidRDefault="00AE11BD" w:rsidP="00AE11BD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IX Memory</w:t>
            </w:r>
            <w:r w:rsidR="00A73E99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X Repetitive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XI Dissociation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XII Personality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XIII Substance</w:t>
            </w:r>
            <w:r w:rsidR="0055135D">
              <w:rPr>
                <w:rFonts w:ascii="Arial Narrow" w:hAnsi="Arial Narrow"/>
                <w:lang w:bidi="x-none"/>
              </w:rPr>
              <w:t xml:space="preserve"> </w:t>
            </w:r>
            <w:r w:rsidR="0055135D"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135D"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="0055135D" w:rsidRPr="009D5437">
              <w:rPr>
                <w:rFonts w:ascii="Arial Narrow" w:hAnsi="Arial Narrow"/>
                <w:lang w:bidi="x-none"/>
              </w:rPr>
              <w:fldChar w:fldCharType="end"/>
            </w:r>
            <w:r w:rsidR="0055135D">
              <w:rPr>
                <w:rFonts w:ascii="Arial Narrow" w:hAnsi="Arial Narrow"/>
                <w:lang w:bidi="x-none"/>
              </w:rPr>
              <w:t xml:space="preserve"> Not administered</w:t>
            </w:r>
          </w:p>
        </w:tc>
      </w:tr>
      <w:tr w:rsidR="00EB4F5C" w:rsidRPr="009D5437" w14:paraId="43326305" w14:textId="77777777" w:rsidTr="00F851BF">
        <w:trPr>
          <w:trHeight w:val="14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F5CA6FC" w14:textId="25A4833B" w:rsidR="00EB4F5C" w:rsidRPr="009D5437" w:rsidRDefault="00F938A4" w:rsidP="00EB4F5C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 xml:space="preserve">Dx </w:t>
            </w:r>
            <w:r w:rsidR="00EB4F5C" w:rsidRPr="009D5437">
              <w:rPr>
                <w:rFonts w:ascii="Arial Narrow" w:hAnsi="Arial Narrow"/>
                <w:b/>
                <w:lang w:bidi="x-none"/>
              </w:rPr>
              <w:t>Code</w:t>
            </w:r>
          </w:p>
        </w:tc>
        <w:tc>
          <w:tcPr>
            <w:tcW w:w="92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7F0012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Diagnosis with Specifier</w:t>
            </w:r>
            <w:r>
              <w:rPr>
                <w:rFonts w:ascii="Arial Narrow" w:hAnsi="Arial Narrow"/>
                <w:b/>
                <w:lang w:bidi="x-none"/>
              </w:rPr>
              <w:t xml:space="preserve"> </w:t>
            </w:r>
            <w:r w:rsidRPr="00287618">
              <w:rPr>
                <w:rFonts w:ascii="Arial Narrow" w:hAnsi="Arial Narrow"/>
                <w:i/>
                <w:lang w:bidi="x-none"/>
              </w:rPr>
              <w:t>Inclu</w:t>
            </w:r>
            <w:r w:rsidR="00D60D12">
              <w:rPr>
                <w:rFonts w:ascii="Arial Narrow" w:hAnsi="Arial Narrow"/>
                <w:i/>
                <w:lang w:bidi="x-none"/>
              </w:rPr>
              <w:t xml:space="preserve">de </w:t>
            </w:r>
            <w:r w:rsidRPr="00287618">
              <w:rPr>
                <w:rFonts w:ascii="Arial Narrow" w:hAnsi="Arial Narrow"/>
                <w:i/>
                <w:lang w:bidi="x-none"/>
              </w:rPr>
              <w:t>Z/T-Codes for Psychosocial Stressors/Issues</w:t>
            </w:r>
          </w:p>
        </w:tc>
      </w:tr>
      <w:tr w:rsidR="00EB4F5C" w:rsidRPr="009D5437" w14:paraId="697BCF09" w14:textId="77777777" w:rsidTr="00F851BF">
        <w:trPr>
          <w:trHeight w:val="143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F0D7E4B" w14:textId="2A3BC7F0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1.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="00F938A4">
              <w:rPr>
                <w:rFonts w:ascii="Arial Narrow" w:hAnsi="Arial Narrow"/>
                <w:u w:val="single"/>
                <w:lang w:bidi="x-none"/>
              </w:rPr>
              <w:t> </w:t>
            </w:r>
            <w:r w:rsidR="00F938A4">
              <w:rPr>
                <w:rFonts w:ascii="Arial Narrow" w:hAnsi="Arial Narrow"/>
                <w:u w:val="single"/>
                <w:lang w:bidi="x-none"/>
              </w:rPr>
              <w:t> </w:t>
            </w:r>
            <w:r w:rsidR="00F938A4">
              <w:rPr>
                <w:rFonts w:ascii="Arial Narrow" w:hAnsi="Arial Narrow"/>
                <w:u w:val="single"/>
                <w:lang w:bidi="x-none"/>
              </w:rPr>
              <w:t> </w:t>
            </w:r>
            <w:r w:rsidR="00F938A4">
              <w:rPr>
                <w:rFonts w:ascii="Arial Narrow" w:hAnsi="Arial Narrow"/>
                <w:u w:val="single"/>
                <w:lang w:bidi="x-none"/>
              </w:rPr>
              <w:t> </w:t>
            </w:r>
            <w:r w:rsidR="00F938A4">
              <w:rPr>
                <w:rFonts w:ascii="Arial Narrow" w:hAnsi="Arial Narrow"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bookmarkEnd w:id="3"/>
          </w:p>
          <w:p w14:paraId="43B30E63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2.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 </w:t>
            </w:r>
          </w:p>
          <w:p w14:paraId="473BD1A4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3.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5CE66D13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4.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0EF34C58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5.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  <w:tc>
          <w:tcPr>
            <w:tcW w:w="92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C488AA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1.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5CBB9A2D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2.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 </w:t>
            </w:r>
          </w:p>
          <w:p w14:paraId="2416A7EF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3.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143551C5" w14:textId="77777777" w:rsidR="00EB4F5C" w:rsidRPr="00681AAB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4.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5C8EB327" w14:textId="77777777" w:rsidR="00EB4F5C" w:rsidRPr="00681AAB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5.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F851BF" w:rsidRPr="009D5437" w14:paraId="2B798B8D" w14:textId="77777777">
        <w:trPr>
          <w:trHeight w:val="440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D1F7D2" w14:textId="16350A93" w:rsidR="00F851BF" w:rsidRDefault="00F851BF" w:rsidP="00F851BF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 xml:space="preserve">List </w:t>
            </w:r>
            <w:r w:rsidR="006D309C">
              <w:rPr>
                <w:rFonts w:ascii="Arial Narrow" w:hAnsi="Arial Narrow"/>
                <w:b/>
                <w:lang w:bidi="x-none"/>
              </w:rPr>
              <w:t>Specific</w:t>
            </w:r>
            <w:r>
              <w:rPr>
                <w:rFonts w:ascii="Arial Narrow" w:hAnsi="Arial Narrow"/>
                <w:b/>
                <w:lang w:bidi="x-none"/>
              </w:rPr>
              <w:t xml:space="preserve"> Criterion Met for Diagnosis </w:t>
            </w:r>
          </w:p>
          <w:p w14:paraId="751D0BC7" w14:textId="77777777" w:rsidR="00F851BF" w:rsidRPr="00681AAB" w:rsidRDefault="00F851BF" w:rsidP="00F851BF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1.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7659BEFC" w14:textId="77777777" w:rsidR="00F851BF" w:rsidRPr="00681AAB" w:rsidRDefault="00F851BF" w:rsidP="00F851BF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2.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 </w:t>
            </w:r>
          </w:p>
          <w:p w14:paraId="6C00C6C0" w14:textId="77777777" w:rsidR="00F851BF" w:rsidRPr="00681AAB" w:rsidRDefault="00F851BF" w:rsidP="00F851BF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3.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74D5A1AB" w14:textId="77777777" w:rsidR="00F851BF" w:rsidRPr="00681AAB" w:rsidRDefault="00F851BF" w:rsidP="00F851BF">
            <w:pPr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4.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16DCB0DB" w14:textId="42A808F1" w:rsidR="00F851BF" w:rsidRPr="009D5437" w:rsidRDefault="00F851BF" w:rsidP="00F851BF">
            <w:pPr>
              <w:rPr>
                <w:rFonts w:ascii="Arial Narrow" w:hAnsi="Arial Narrow"/>
                <w:b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5.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21566641" w14:textId="77777777">
        <w:trPr>
          <w:trHeight w:val="440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DC26D60" w14:textId="26E65D9B" w:rsidR="00EB4F5C" w:rsidRPr="009D5437" w:rsidRDefault="00A306C1" w:rsidP="00EB4F5C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Psychiatric/Medical</w:t>
            </w:r>
            <w:r w:rsidR="00EB4F5C" w:rsidRPr="009D5437">
              <w:rPr>
                <w:rFonts w:ascii="Arial Narrow" w:hAnsi="Arial Narrow"/>
                <w:b/>
                <w:lang w:bidi="x-none"/>
              </w:rPr>
              <w:t xml:space="preserve"> Considerations</w:t>
            </w:r>
          </w:p>
          <w:p w14:paraId="36EAE54D" w14:textId="594CDADA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Has patient been </w:t>
            </w:r>
            <w:r>
              <w:rPr>
                <w:rFonts w:ascii="Arial Narrow" w:hAnsi="Arial Narrow"/>
                <w:lang w:bidi="x-none"/>
              </w:rPr>
              <w:t>referred for psychiatric</w:t>
            </w:r>
            <w:r w:rsidR="00737CD8">
              <w:rPr>
                <w:rFonts w:ascii="Arial Narrow" w:hAnsi="Arial Narrow"/>
                <w:lang w:bidi="x-none"/>
              </w:rPr>
              <w:t>/medical</w:t>
            </w:r>
            <w:r w:rsidRPr="009D5437">
              <w:rPr>
                <w:rFonts w:ascii="Arial Narrow" w:hAnsi="Arial Narrow"/>
                <w:lang w:bidi="x-none"/>
              </w:rPr>
              <w:t xml:space="preserve"> eval</w:t>
            </w:r>
            <w:r>
              <w:rPr>
                <w:rFonts w:ascii="Arial Narrow" w:hAnsi="Arial Narrow"/>
                <w:lang w:bidi="x-none"/>
              </w:rPr>
              <w:t>uation</w:t>
            </w:r>
            <w:r w:rsidRPr="009D5437">
              <w:rPr>
                <w:rFonts w:ascii="Arial Narrow" w:hAnsi="Arial Narrow"/>
                <w:lang w:bidi="x-none"/>
              </w:rPr>
              <w:t xml:space="preserve">?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Yes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No</w:t>
            </w:r>
          </w:p>
          <w:p w14:paraId="6C6B8440" w14:textId="2E398295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Has patient agreed with referral?</w:t>
            </w:r>
            <w:r w:rsidRPr="009D5437">
              <w:rPr>
                <w:rFonts w:ascii="Arial Narrow" w:hAnsi="Arial Narrow"/>
                <w:b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Yes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No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="00AF36DE">
              <w:rPr>
                <w:rFonts w:ascii="Arial Narrow" w:hAnsi="Arial Narrow"/>
                <w:lang w:bidi="x-none"/>
              </w:rPr>
              <w:t xml:space="preserve">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NA</w:t>
            </w:r>
          </w:p>
          <w:p w14:paraId="73BD7DD0" w14:textId="1AC301ED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Psychometric instruments used for assessment: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None </w:t>
            </w:r>
            <w:r w:rsidR="00AF36DE">
              <w:rPr>
                <w:rFonts w:ascii="Arial Narrow" w:hAnsi="Arial Narrow" w:cs="Arial"/>
                <w:bCs/>
                <w:lang w:bidi="x-none"/>
              </w:rPr>
              <w:t xml:space="preserve"> 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 w:cs="Arial"/>
                <w:bCs/>
                <w:lang w:bidi="x-none"/>
              </w:rPr>
              <w:t>Cross-cutting symptom inventories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Other:</w:t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47908A6D" w14:textId="4668204B" w:rsidR="00EB4F5C" w:rsidRPr="009D5437" w:rsidRDefault="00EB4F5C" w:rsidP="00EB4F5C">
            <w:pPr>
              <w:rPr>
                <w:rFonts w:ascii="Arial Narrow" w:hAnsi="Arial Narrow"/>
                <w:u w:val="single"/>
                <w:lang w:bidi="x-none"/>
              </w:rPr>
            </w:pPr>
            <w:r>
              <w:rPr>
                <w:rFonts w:ascii="Arial Narrow" w:hAnsi="Arial Narrow"/>
                <w:lang w:bidi="x-none"/>
              </w:rPr>
              <w:t>Client response to d</w:t>
            </w:r>
            <w:r w:rsidRPr="002A7847">
              <w:rPr>
                <w:rFonts w:ascii="Arial Narrow" w:hAnsi="Arial Narrow"/>
                <w:lang w:bidi="x-none"/>
              </w:rPr>
              <w:t>iagnosis: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Agree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Somewhat agree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Disagree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Not informed for following reason: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0F1B46CD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</w:p>
          <w:p w14:paraId="2477D9BA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 xml:space="preserve">Current </w:t>
            </w:r>
            <w:r w:rsidRPr="009D5437">
              <w:rPr>
                <w:rFonts w:ascii="Arial Narrow" w:hAnsi="Arial Narrow"/>
                <w:b/>
                <w:lang w:bidi="x-none"/>
              </w:rPr>
              <w:t xml:space="preserve">Medications (psychiatric &amp; medical)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NA</w:t>
            </w:r>
          </w:p>
          <w:p w14:paraId="24E87157" w14:textId="49F5E699" w:rsidR="00EB4F5C" w:rsidRPr="00681AAB" w:rsidRDefault="00EB4F5C" w:rsidP="00EB4F5C">
            <w:pPr>
              <w:spacing w:line="360" w:lineRule="auto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1.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; dose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proofErr w:type="gramStart"/>
            <w:r w:rsidR="00AF36DE" w:rsidRPr="00681AAB">
              <w:rPr>
                <w:rFonts w:ascii="Arial Narrow" w:hAnsi="Arial Narrow"/>
                <w:lang w:bidi="x-none"/>
              </w:rPr>
              <w:t>mg;</w:t>
            </w:r>
            <w:r w:rsidR="00BD7D42">
              <w:rPr>
                <w:rFonts w:ascii="Arial Narrow" w:hAnsi="Arial Narrow"/>
                <w:lang w:bidi="x-none"/>
              </w:rPr>
              <w:t xml:space="preserve"> </w:t>
            </w:r>
            <w:r w:rsidR="00AF36DE" w:rsidRPr="00681AAB">
              <w:rPr>
                <w:rFonts w:ascii="Arial Narrow" w:hAnsi="Arial Narrow"/>
                <w:lang w:bidi="x-none"/>
              </w:rPr>
              <w:t xml:space="preserve"> start</w:t>
            </w:r>
            <w:proofErr w:type="gramEnd"/>
            <w:r w:rsidRPr="00681AAB">
              <w:rPr>
                <w:rFonts w:ascii="Arial Narrow" w:hAnsi="Arial Narrow"/>
                <w:lang w:bidi="x-none"/>
              </w:rPr>
              <w:t xml:space="preserve"> date: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0450D600" w14:textId="208FDBF4" w:rsidR="00EB4F5C" w:rsidRPr="00681AAB" w:rsidRDefault="00EB4F5C" w:rsidP="00EB4F5C">
            <w:pPr>
              <w:spacing w:line="360" w:lineRule="auto"/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2.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; dose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proofErr w:type="gramStart"/>
            <w:r w:rsidR="00AF36DE" w:rsidRPr="00681AAB">
              <w:rPr>
                <w:rFonts w:ascii="Arial Narrow" w:hAnsi="Arial Narrow"/>
                <w:lang w:bidi="x-none"/>
              </w:rPr>
              <w:t>mg;</w:t>
            </w:r>
            <w:r w:rsidR="00BD7D42">
              <w:rPr>
                <w:rFonts w:ascii="Arial Narrow" w:hAnsi="Arial Narrow"/>
                <w:lang w:bidi="x-none"/>
              </w:rPr>
              <w:t xml:space="preserve"> </w:t>
            </w:r>
            <w:r w:rsidR="00AF36DE" w:rsidRPr="00681AAB">
              <w:rPr>
                <w:rFonts w:ascii="Arial Narrow" w:hAnsi="Arial Narrow"/>
                <w:lang w:bidi="x-none"/>
              </w:rPr>
              <w:t xml:space="preserve"> start</w:t>
            </w:r>
            <w:proofErr w:type="gramEnd"/>
            <w:r w:rsidRPr="00681AAB">
              <w:rPr>
                <w:rFonts w:ascii="Arial Narrow" w:hAnsi="Arial Narrow"/>
                <w:lang w:bidi="x-none"/>
              </w:rPr>
              <w:t xml:space="preserve"> date: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2C2E64BD" w14:textId="77777777" w:rsidR="00EB4F5C" w:rsidRPr="00681AAB" w:rsidRDefault="00EB4F5C" w:rsidP="00EB4F5C">
            <w:pPr>
              <w:spacing w:line="360" w:lineRule="auto"/>
              <w:rPr>
                <w:rFonts w:ascii="Arial Narrow" w:hAnsi="Arial Narrow"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3.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; dose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proofErr w:type="gramStart"/>
            <w:r w:rsidRPr="00681AAB">
              <w:rPr>
                <w:rFonts w:ascii="Arial Narrow" w:hAnsi="Arial Narrow"/>
                <w:lang w:bidi="x-none"/>
              </w:rPr>
              <w:t>mg;  start</w:t>
            </w:r>
            <w:proofErr w:type="gramEnd"/>
            <w:r w:rsidRPr="00681AAB">
              <w:rPr>
                <w:rFonts w:ascii="Arial Narrow" w:hAnsi="Arial Narrow"/>
                <w:lang w:bidi="x-none"/>
              </w:rPr>
              <w:t xml:space="preserve"> date: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0ADB7CFB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681AAB">
              <w:rPr>
                <w:rFonts w:ascii="Arial Narrow" w:hAnsi="Arial Narrow"/>
                <w:lang w:bidi="x-none"/>
              </w:rPr>
              <w:t xml:space="preserve">4.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681AAB">
              <w:rPr>
                <w:rFonts w:ascii="Arial Narrow" w:hAnsi="Arial Narrow"/>
                <w:lang w:bidi="x-none"/>
              </w:rPr>
              <w:t xml:space="preserve">; dose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proofErr w:type="gramStart"/>
            <w:r w:rsidRPr="00681AAB">
              <w:rPr>
                <w:rFonts w:ascii="Arial Narrow" w:hAnsi="Arial Narrow"/>
                <w:lang w:bidi="x-none"/>
              </w:rPr>
              <w:t>mg;  start</w:t>
            </w:r>
            <w:proofErr w:type="gramEnd"/>
            <w:r w:rsidRPr="00681AAB">
              <w:rPr>
                <w:rFonts w:ascii="Arial Narrow" w:hAnsi="Arial Narrow"/>
                <w:lang w:bidi="x-none"/>
              </w:rPr>
              <w:t xml:space="preserve"> date: 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716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DE6716">
              <w:rPr>
                <w:rFonts w:ascii="Arial Narrow" w:hAnsi="Arial Narrow"/>
                <w:u w:val="single"/>
                <w:lang w:bidi="x-none"/>
              </w:rPr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DE6716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3D5B4D7D" w14:textId="77777777">
        <w:trPr>
          <w:trHeight w:val="440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9D8084" w14:textId="77777777" w:rsidR="00EB4F5C" w:rsidRDefault="00EB4F5C" w:rsidP="00EB4F5C">
            <w:pPr>
              <w:rPr>
                <w:rFonts w:ascii="Arial Narrow" w:hAnsi="Arial Narrow"/>
                <w:i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Medical Necessity: </w:t>
            </w:r>
            <w:r w:rsidRPr="009D5437">
              <w:rPr>
                <w:rFonts w:ascii="Arial Narrow" w:hAnsi="Arial Narrow"/>
                <w:i/>
                <w:lang w:bidi="x-none"/>
              </w:rPr>
              <w:t xml:space="preserve">Check all that apply </w:t>
            </w:r>
          </w:p>
          <w:p w14:paraId="57580492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Significant impairment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Probability of significant impairment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Probable developmental arrest</w:t>
            </w:r>
          </w:p>
          <w:p w14:paraId="66B42CDA" w14:textId="77777777" w:rsidR="00EB4F5C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i/>
                <w:lang w:bidi="x-none"/>
              </w:rPr>
              <w:t>Areas of impairment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</w:p>
          <w:p w14:paraId="2929A2E7" w14:textId="77777777" w:rsidR="00EB4F5C" w:rsidRPr="00BB0858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Daily activities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Social relationships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Health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Work/School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Living arrangement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Other: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29F4646E" w14:textId="77777777">
        <w:trPr>
          <w:trHeight w:val="287"/>
        </w:trPr>
        <w:tc>
          <w:tcPr>
            <w:tcW w:w="10710" w:type="dxa"/>
            <w:gridSpan w:val="9"/>
            <w:shd w:val="clear" w:color="auto" w:fill="B8CCE4"/>
          </w:tcPr>
          <w:p w14:paraId="72B87884" w14:textId="77777777" w:rsidR="00EB4F5C" w:rsidRPr="009D5437" w:rsidRDefault="00EB4F5C" w:rsidP="00EB4F5C">
            <w:pPr>
              <w:tabs>
                <w:tab w:val="left" w:pos="522"/>
                <w:tab w:val="left" w:pos="3240"/>
              </w:tabs>
              <w:spacing w:before="60" w:after="60"/>
              <w:jc w:val="center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Risk </w:t>
            </w:r>
            <w:r>
              <w:rPr>
                <w:rFonts w:ascii="Arial Narrow" w:hAnsi="Arial Narrow"/>
                <w:b/>
                <w:lang w:bidi="x-none"/>
              </w:rPr>
              <w:t xml:space="preserve">and Safety </w:t>
            </w:r>
            <w:r w:rsidRPr="009D5437">
              <w:rPr>
                <w:rFonts w:ascii="Arial Narrow" w:hAnsi="Arial Narrow"/>
                <w:b/>
                <w:lang w:bidi="x-none"/>
              </w:rPr>
              <w:t>Assessment for Identified Patient</w:t>
            </w:r>
          </w:p>
        </w:tc>
      </w:tr>
      <w:tr w:rsidR="00EB4F5C" w:rsidRPr="009D5437" w14:paraId="3ECC8EE5" w14:textId="77777777">
        <w:trPr>
          <w:trHeight w:val="440"/>
        </w:trPr>
        <w:tc>
          <w:tcPr>
            <w:tcW w:w="3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BD88D5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Suicidality</w:t>
            </w:r>
          </w:p>
          <w:p w14:paraId="4537280C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No indication</w:t>
            </w:r>
            <w:r>
              <w:rPr>
                <w:rFonts w:ascii="Arial Narrow" w:hAnsi="Arial Narrow"/>
                <w:lang w:bidi="x-none"/>
              </w:rPr>
              <w:t>/</w:t>
            </w:r>
            <w:r w:rsidRPr="009D5437">
              <w:rPr>
                <w:rFonts w:ascii="Arial Narrow" w:hAnsi="Arial Narrow"/>
                <w:lang w:bidi="x-none"/>
              </w:rPr>
              <w:t>Denies</w:t>
            </w:r>
          </w:p>
          <w:p w14:paraId="700837F0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Active </w:t>
            </w:r>
            <w:r w:rsidRPr="009D5437">
              <w:rPr>
                <w:rFonts w:ascii="Arial Narrow" w:hAnsi="Arial Narrow"/>
                <w:lang w:bidi="x-none"/>
              </w:rPr>
              <w:t>ideation</w:t>
            </w:r>
          </w:p>
          <w:p w14:paraId="0656DB64" w14:textId="77777777" w:rsidR="00EB4F5C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Passive </w:t>
            </w:r>
            <w:r w:rsidRPr="009D5437">
              <w:rPr>
                <w:rFonts w:ascii="Arial Narrow" w:hAnsi="Arial Narrow"/>
                <w:lang w:bidi="x-none"/>
              </w:rPr>
              <w:t>ideation</w:t>
            </w:r>
          </w:p>
          <w:p w14:paraId="4D2B3FB4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Intent with</w:t>
            </w:r>
            <w:r w:rsidRPr="009D5437">
              <w:rPr>
                <w:rFonts w:ascii="Arial Narrow" w:hAnsi="Arial Narrow"/>
                <w:lang w:bidi="x-none"/>
              </w:rPr>
              <w:t>out plan</w:t>
            </w:r>
          </w:p>
          <w:p w14:paraId="0F37B4F6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Intent with means</w:t>
            </w:r>
          </w:p>
          <w:p w14:paraId="6725E94D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Ideation in past year</w:t>
            </w:r>
          </w:p>
          <w:p w14:paraId="3474280F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Attempt in past year</w:t>
            </w:r>
          </w:p>
          <w:p w14:paraId="67318F4E" w14:textId="77777777" w:rsidR="00EB4F5C" w:rsidRPr="004E1A26" w:rsidRDefault="00EB4F5C" w:rsidP="00EB4F5C">
            <w:pPr>
              <w:ind w:left="252" w:hanging="252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Family or peer history</w:t>
            </w:r>
            <w:r w:rsidRPr="009D5437">
              <w:rPr>
                <w:rFonts w:ascii="Arial Narrow" w:hAnsi="Arial Narrow"/>
                <w:lang w:bidi="x-none"/>
              </w:rPr>
              <w:t xml:space="preserve"> of completed suicide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538497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Homicidality</w:t>
            </w:r>
          </w:p>
          <w:p w14:paraId="66128C37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No indication</w:t>
            </w:r>
            <w:r>
              <w:rPr>
                <w:rFonts w:ascii="Arial Narrow" w:hAnsi="Arial Narrow"/>
                <w:lang w:bidi="x-none"/>
              </w:rPr>
              <w:t>/</w:t>
            </w:r>
            <w:r w:rsidRPr="009D5437">
              <w:rPr>
                <w:rFonts w:ascii="Arial Narrow" w:hAnsi="Arial Narrow"/>
                <w:lang w:bidi="x-none"/>
              </w:rPr>
              <w:t>Denies</w:t>
            </w:r>
          </w:p>
          <w:p w14:paraId="709A0174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Active </w:t>
            </w:r>
            <w:r w:rsidRPr="009D5437">
              <w:rPr>
                <w:rFonts w:ascii="Arial Narrow" w:hAnsi="Arial Narrow"/>
                <w:lang w:bidi="x-none"/>
              </w:rPr>
              <w:t>ideation</w:t>
            </w:r>
          </w:p>
          <w:p w14:paraId="5F36B96C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Passive </w:t>
            </w:r>
            <w:r w:rsidRPr="009D5437">
              <w:rPr>
                <w:rFonts w:ascii="Arial Narrow" w:hAnsi="Arial Narrow"/>
                <w:lang w:bidi="x-none"/>
              </w:rPr>
              <w:t>ideation</w:t>
            </w:r>
          </w:p>
          <w:p w14:paraId="51744EDB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Intent without</w:t>
            </w:r>
            <w:r w:rsidRPr="009D5437">
              <w:rPr>
                <w:rFonts w:ascii="Arial Narrow" w:hAnsi="Arial Narrow"/>
                <w:lang w:bidi="x-none"/>
              </w:rPr>
              <w:t xml:space="preserve"> means</w:t>
            </w:r>
          </w:p>
          <w:p w14:paraId="7602139A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Intent with means</w:t>
            </w:r>
          </w:p>
          <w:p w14:paraId="48B6F84D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Ideation in past y</w:t>
            </w:r>
            <w:r>
              <w:rPr>
                <w:rFonts w:ascii="Arial Narrow" w:hAnsi="Arial Narrow"/>
                <w:lang w:bidi="x-none"/>
              </w:rPr>
              <w:t>ear</w:t>
            </w:r>
          </w:p>
          <w:p w14:paraId="2E607778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Violence past year</w:t>
            </w:r>
          </w:p>
          <w:p w14:paraId="45D3F3BC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History of assaulting others</w:t>
            </w:r>
          </w:p>
          <w:p w14:paraId="6F3A5586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Cruelty to animals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2BEFFAE7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Alcohol Abuse</w:t>
            </w:r>
          </w:p>
          <w:p w14:paraId="30794842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No indication/denies </w:t>
            </w:r>
          </w:p>
          <w:p w14:paraId="37D5EBBC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Past abuse</w:t>
            </w:r>
          </w:p>
          <w:p w14:paraId="24C16A62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Current;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Freq/Amt: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</w:p>
          <w:p w14:paraId="2B1AF856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Drug Use/Abuse</w:t>
            </w:r>
          </w:p>
          <w:p w14:paraId="44B5C0B3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No indication/denies</w:t>
            </w:r>
          </w:p>
          <w:p w14:paraId="0BAE7B7B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Past use</w:t>
            </w:r>
          </w:p>
          <w:p w14:paraId="3FC3D91A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Current </w:t>
            </w:r>
            <w:r w:rsidRPr="009D5437">
              <w:rPr>
                <w:rFonts w:ascii="Arial Narrow" w:hAnsi="Arial Narrow"/>
                <w:lang w:bidi="x-none"/>
              </w:rPr>
              <w:t>drugs: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</w:p>
          <w:p w14:paraId="576C95DB" w14:textId="7B261D2F" w:rsidR="00EB4F5C" w:rsidRDefault="00EB4F5C" w:rsidP="00EB4F5C">
            <w:pPr>
              <w:rPr>
                <w:rFonts w:ascii="Arial Narrow" w:hAnsi="Arial Narrow" w:cs="Arial"/>
                <w:bCs/>
                <w:u w:val="single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Freq/Amt: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</w:p>
          <w:p w14:paraId="7BBDE379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Family/sig.other use</w:t>
            </w:r>
          </w:p>
        </w:tc>
      </w:tr>
      <w:tr w:rsidR="00EB4F5C" w:rsidRPr="009D5437" w14:paraId="6C7AAF06" w14:textId="77777777">
        <w:trPr>
          <w:trHeight w:val="2681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892BD6F" w14:textId="77777777" w:rsidR="00EB4F5C" w:rsidRPr="00346CBA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lastRenderedPageBreak/>
              <w:t>Sexual &amp; Physical Abuse and Other Risk Factors</w:t>
            </w:r>
          </w:p>
          <w:p w14:paraId="407A27C9" w14:textId="46B248B9" w:rsidR="00EB4F5C" w:rsidRPr="009D5437" w:rsidRDefault="00EB4F5C" w:rsidP="00EB4F5C">
            <w:pPr>
              <w:ind w:right="-108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 w:cs="Arial"/>
                <w:bCs/>
                <w:lang w:bidi="x-none"/>
              </w:rPr>
              <w:t>Childhood abuse history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>
              <w:rPr>
                <w:rFonts w:ascii="Arial Narrow" w:hAnsi="Arial Narrow" w:cs="Arial"/>
                <w:bCs/>
                <w:lang w:bidi="x-none"/>
              </w:rPr>
              <w:t xml:space="preserve">                   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Sexual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Physical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Emotional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Neglect</w:t>
            </w:r>
            <w:r w:rsidR="00DB527A">
              <w:rPr>
                <w:rFonts w:ascii="Arial Narrow" w:hAnsi="Arial Narrow" w:cs="Arial"/>
                <w:bCs/>
                <w:lang w:bidi="x-none"/>
              </w:rPr>
              <w:t xml:space="preserve">; Age: </w:t>
            </w:r>
            <w:r w:rsidR="00DB527A" w:rsidRPr="00DB527A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DB527A" w:rsidRPr="00DB527A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="00DB527A" w:rsidRPr="00DB527A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="00DB527A" w:rsidRPr="00DB527A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="00DB527A" w:rsidRPr="00DB527A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="00DB527A" w:rsidRPr="00DB527A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="00DB527A" w:rsidRPr="00DB527A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="00DB527A" w:rsidRPr="00DB527A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="00DB527A" w:rsidRPr="00DB527A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="00DB527A" w:rsidRPr="00DB527A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bookmarkEnd w:id="4"/>
          </w:p>
          <w:p w14:paraId="29552968" w14:textId="77777777" w:rsidR="00EB4F5C" w:rsidRPr="00BB0858" w:rsidRDefault="00EB4F5C" w:rsidP="00EB4F5C">
            <w:pPr>
              <w:ind w:right="-108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Adult w</w:t>
            </w:r>
            <w:r>
              <w:rPr>
                <w:rFonts w:ascii="Arial Narrow" w:hAnsi="Arial Narrow"/>
                <w:lang w:bidi="x-none"/>
              </w:rPr>
              <w:t>ith</w:t>
            </w:r>
            <w:r w:rsidRPr="009D5437">
              <w:rPr>
                <w:rFonts w:ascii="Arial Narrow" w:hAnsi="Arial Narrow"/>
                <w:lang w:bidi="x-none"/>
              </w:rPr>
              <w:t xml:space="preserve"> abuse/assault in adulthood: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Sexual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Physical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Current </w:t>
            </w:r>
          </w:p>
          <w:p w14:paraId="43223706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History of perpetrating abuse: </w:t>
            </w:r>
            <w:r>
              <w:rPr>
                <w:rFonts w:ascii="Arial Narrow" w:hAnsi="Arial Narrow" w:cs="Arial"/>
                <w:bCs/>
                <w:lang w:bidi="x-none"/>
              </w:rPr>
              <w:t xml:space="preserve">           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Sexual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Physical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Emotional</w:t>
            </w:r>
          </w:p>
          <w:p w14:paraId="12A5BC85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Elder/dependent adult abuse/neglect</w:t>
            </w:r>
          </w:p>
          <w:p w14:paraId="7B3DFDE6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 w:cs="Arial"/>
                <w:bCs/>
                <w:lang w:bidi="x-none"/>
              </w:rPr>
              <w:t xml:space="preserve">History of or current issues with </w:t>
            </w:r>
            <w:r>
              <w:rPr>
                <w:rFonts w:ascii="Arial Narrow" w:hAnsi="Arial Narrow"/>
                <w:lang w:bidi="x-none"/>
              </w:rPr>
              <w:t>restrictive eating, binging, and/or purging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</w:p>
          <w:p w14:paraId="14425A9E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Cutting or other self harm: </w:t>
            </w:r>
            <w:r>
              <w:rPr>
                <w:rFonts w:ascii="Arial Narrow" w:hAnsi="Arial Narrow" w:cs="Arial"/>
                <w:bCs/>
                <w:lang w:bidi="x-none"/>
              </w:rPr>
              <w:t xml:space="preserve">                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Current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Past: Method: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bookmarkEnd w:id="5"/>
          </w:p>
          <w:p w14:paraId="509B0ED4" w14:textId="77777777" w:rsidR="00EB4F5C" w:rsidRPr="009D5437" w:rsidRDefault="00EB4F5C" w:rsidP="00EB4F5C">
            <w:pPr>
              <w:rPr>
                <w:rFonts w:ascii="Arial Narrow" w:hAnsi="Arial Narrow" w:cs="Arial"/>
                <w:bCs/>
                <w:u w:val="single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Criminal/legal history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bookmarkEnd w:id="6"/>
          </w:p>
          <w:p w14:paraId="6794B407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Other trauma</w:t>
            </w:r>
            <w:r>
              <w:rPr>
                <w:rFonts w:ascii="Arial Narrow" w:hAnsi="Arial Narrow"/>
                <w:lang w:bidi="x-none"/>
              </w:rPr>
              <w:t xml:space="preserve"> history</w:t>
            </w:r>
            <w:r w:rsidRPr="009D5437">
              <w:rPr>
                <w:rFonts w:ascii="Arial Narrow" w:hAnsi="Arial Narrow"/>
                <w:lang w:bidi="x-none"/>
              </w:rPr>
              <w:t xml:space="preserve">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</w:p>
          <w:p w14:paraId="4ECB68A7" w14:textId="77777777" w:rsidR="00EB4F5C" w:rsidRPr="008B57CF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None reported</w:t>
            </w:r>
          </w:p>
        </w:tc>
      </w:tr>
      <w:tr w:rsidR="00EB4F5C" w:rsidRPr="009D5437" w14:paraId="37C4EE9D" w14:textId="77777777">
        <w:trPr>
          <w:trHeight w:val="1880"/>
        </w:trPr>
        <w:tc>
          <w:tcPr>
            <w:tcW w:w="517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969A6" w14:textId="77777777" w:rsidR="00EB4F5C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Indicators of Safety</w:t>
            </w:r>
          </w:p>
          <w:p w14:paraId="4D76D182" w14:textId="77777777" w:rsidR="00EB4F5C" w:rsidRPr="009D5437" w:rsidRDefault="00EB4F5C" w:rsidP="00EB4F5C">
            <w:pPr>
              <w:ind w:left="252" w:hanging="252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NA  </w:t>
            </w:r>
          </w:p>
          <w:p w14:paraId="625037A6" w14:textId="77777777" w:rsidR="00EB4F5C" w:rsidRDefault="00EB4F5C" w:rsidP="00EB4F5C">
            <w:pPr>
              <w:ind w:left="252" w:hanging="252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At least one outside </w:t>
            </w:r>
            <w:r>
              <w:rPr>
                <w:rFonts w:ascii="Arial Narrow" w:hAnsi="Arial Narrow" w:cs="Arial"/>
                <w:bCs/>
                <w:lang w:bidi="x-none"/>
              </w:rPr>
              <w:t xml:space="preserve">support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person </w:t>
            </w:r>
          </w:p>
          <w:p w14:paraId="3A73C9D3" w14:textId="77777777" w:rsidR="00EB4F5C" w:rsidRPr="009D5437" w:rsidRDefault="00EB4F5C" w:rsidP="00EB4F5C">
            <w:pPr>
              <w:ind w:left="252" w:hanging="252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Able t</w:t>
            </w:r>
            <w:r>
              <w:rPr>
                <w:rFonts w:ascii="Arial Narrow" w:hAnsi="Arial Narrow" w:cs="Arial"/>
                <w:bCs/>
                <w:lang w:bidi="x-none"/>
              </w:rPr>
              <w:t>o cite specific reasons to live or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not harm </w:t>
            </w:r>
          </w:p>
          <w:p w14:paraId="07127A6C" w14:textId="77777777" w:rsidR="00EB4F5C" w:rsidRPr="009D5437" w:rsidRDefault="00EB4F5C" w:rsidP="00EB4F5C">
            <w:pPr>
              <w:ind w:left="252" w:hanging="252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Hopeful      </w:t>
            </w:r>
          </w:p>
          <w:p w14:paraId="6AEF41BF" w14:textId="77777777" w:rsidR="00EB4F5C" w:rsidRDefault="00EB4F5C" w:rsidP="00EB4F5C">
            <w:pPr>
              <w:ind w:left="252" w:hanging="252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Willing to dispose of dangerous items</w:t>
            </w:r>
          </w:p>
          <w:p w14:paraId="77BA2549" w14:textId="77777777" w:rsidR="00EB4F5C" w:rsidRPr="00346CBA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Has future goals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3546C0" w14:textId="77777777" w:rsidR="00EB4F5C" w:rsidRDefault="00EB4F5C" w:rsidP="00EB4F5C">
            <w:pPr>
              <w:ind w:left="-423" w:firstLine="450"/>
              <w:rPr>
                <w:rFonts w:ascii="Arial Narrow" w:hAnsi="Arial Narrow"/>
                <w:lang w:bidi="x-none"/>
              </w:rPr>
            </w:pPr>
          </w:p>
          <w:p w14:paraId="05E7F684" w14:textId="77777777" w:rsidR="00EB4F5C" w:rsidRPr="009D5437" w:rsidRDefault="00EB4F5C" w:rsidP="00EB4F5C">
            <w:pPr>
              <w:tabs>
                <w:tab w:val="left" w:pos="207"/>
              </w:tabs>
              <w:ind w:left="297" w:hanging="27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Willingness to reduce contact with people who make situation worse </w:t>
            </w:r>
          </w:p>
          <w:p w14:paraId="2EE8D35C" w14:textId="77777777" w:rsidR="00EB4F5C" w:rsidRPr="009D5437" w:rsidRDefault="00EB4F5C" w:rsidP="00EB4F5C">
            <w:pPr>
              <w:ind w:left="-423" w:firstLine="45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Willing to implement safety plan, safety interventions      </w:t>
            </w:r>
          </w:p>
          <w:p w14:paraId="35014D1C" w14:textId="77777777" w:rsidR="00EB4F5C" w:rsidRPr="009D5437" w:rsidRDefault="00EB4F5C" w:rsidP="00EB4F5C">
            <w:pPr>
              <w:ind w:left="-423" w:firstLine="450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Developing set of alternatives to self/other harm </w:t>
            </w:r>
          </w:p>
          <w:p w14:paraId="0DF7F91A" w14:textId="77777777" w:rsidR="00EB4F5C" w:rsidRPr="009D5437" w:rsidRDefault="00EB4F5C" w:rsidP="00EB4F5C">
            <w:pPr>
              <w:ind w:left="-423" w:firstLine="45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Sustained period of safety: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</w:p>
          <w:p w14:paraId="7D1C0A52" w14:textId="77777777" w:rsidR="00EB4F5C" w:rsidRPr="009D5437" w:rsidRDefault="00EB4F5C" w:rsidP="00EB4F5C">
            <w:pPr>
              <w:ind w:left="-423" w:firstLine="450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Other: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bookmarkEnd w:id="7"/>
          </w:p>
        </w:tc>
      </w:tr>
      <w:tr w:rsidR="00EB4F5C" w:rsidRPr="009D5437" w14:paraId="1DD49738" w14:textId="77777777">
        <w:trPr>
          <w:trHeight w:val="260"/>
        </w:trPr>
        <w:tc>
          <w:tcPr>
            <w:tcW w:w="1071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02DC92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 xml:space="preserve">Elements of </w:t>
            </w:r>
            <w:r w:rsidRPr="009D5437">
              <w:rPr>
                <w:rFonts w:ascii="Arial Narrow" w:hAnsi="Arial Narrow"/>
                <w:b/>
                <w:lang w:bidi="x-none"/>
              </w:rPr>
              <w:t>Safety Plan</w:t>
            </w:r>
          </w:p>
        </w:tc>
      </w:tr>
      <w:tr w:rsidR="00EB4F5C" w:rsidRPr="009D5437" w14:paraId="50944783" w14:textId="77777777">
        <w:trPr>
          <w:trHeight w:val="260"/>
        </w:trPr>
        <w:tc>
          <w:tcPr>
            <w:tcW w:w="517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7FBA1270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NA  </w:t>
            </w:r>
          </w:p>
          <w:p w14:paraId="20623D63" w14:textId="77777777" w:rsidR="00EB4F5C" w:rsidRPr="009D5437" w:rsidRDefault="00EB4F5C" w:rsidP="00EB4F5C">
            <w:pPr>
              <w:ind w:left="-18" w:firstLine="1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Verbal no harm contract  </w:t>
            </w:r>
          </w:p>
          <w:p w14:paraId="73D9CB9D" w14:textId="77777777" w:rsidR="00EB4F5C" w:rsidRPr="009D5437" w:rsidRDefault="00EB4F5C" w:rsidP="00EB4F5C">
            <w:pPr>
              <w:ind w:left="-18" w:firstLine="1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Written no harm contract   </w:t>
            </w:r>
          </w:p>
          <w:p w14:paraId="05653F46" w14:textId="77777777" w:rsidR="00EB4F5C" w:rsidRPr="009D5437" w:rsidRDefault="00EB4F5C" w:rsidP="00EB4F5C">
            <w:pPr>
              <w:ind w:left="-18" w:firstLine="1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Emergency contact card   </w:t>
            </w:r>
          </w:p>
          <w:p w14:paraId="18391003" w14:textId="77777777" w:rsidR="00EB4F5C" w:rsidRPr="009D5437" w:rsidRDefault="00EB4F5C" w:rsidP="00EB4F5C">
            <w:pPr>
              <w:ind w:left="-18" w:firstLine="1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Emergency therapist/agency number </w:t>
            </w:r>
          </w:p>
          <w:p w14:paraId="602803AD" w14:textId="77777777" w:rsidR="00EB4F5C" w:rsidRPr="009D5437" w:rsidRDefault="00EB4F5C" w:rsidP="00EB4F5C">
            <w:pPr>
              <w:ind w:left="-18" w:right="-108" w:firstLine="18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Medication management 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A21F3B6" w14:textId="77777777" w:rsidR="00EB4F5C" w:rsidRPr="009D5437" w:rsidRDefault="00EB4F5C" w:rsidP="00EB4F5C">
            <w:pPr>
              <w:ind w:right="-108" w:firstLine="27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 w:cs="Arial"/>
                <w:bCs/>
                <w:lang w:bidi="x-none"/>
              </w:rPr>
              <w:t>P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lan for contacting friends/support persons during crisis  </w:t>
            </w:r>
          </w:p>
          <w:p w14:paraId="038F9497" w14:textId="77777777" w:rsidR="00EB4F5C" w:rsidRPr="009D5437" w:rsidRDefault="00EB4F5C" w:rsidP="00EB4F5C">
            <w:pPr>
              <w:ind w:right="-108" w:firstLine="27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Specific plan of where to go during crisis </w:t>
            </w:r>
          </w:p>
          <w:p w14:paraId="364427EB" w14:textId="77777777" w:rsidR="00EB4F5C" w:rsidRPr="009D5437" w:rsidRDefault="00EB4F5C" w:rsidP="00EB4F5C">
            <w:pPr>
              <w:ind w:left="297" w:right="-108" w:hanging="27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Specific self-calming tasks to reduce risk before reach crisis level (e.g., journaling, exercising, etc.) </w:t>
            </w:r>
          </w:p>
          <w:p w14:paraId="6FBC2BA6" w14:textId="77777777" w:rsidR="00EB4F5C" w:rsidRPr="009D5437" w:rsidRDefault="00EB4F5C" w:rsidP="00EB4F5C">
            <w:pPr>
              <w:ind w:firstLine="27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Specific daily/weekly activities to reduce stressors</w:t>
            </w:r>
          </w:p>
          <w:p w14:paraId="20E371DF" w14:textId="77777777" w:rsidR="00EB4F5C" w:rsidRPr="009D5437" w:rsidRDefault="00EB4F5C" w:rsidP="00EB4F5C">
            <w:pPr>
              <w:ind w:firstLine="27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Other: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bookmarkEnd w:id="8"/>
          </w:p>
        </w:tc>
      </w:tr>
      <w:tr w:rsidR="00EB4F5C" w:rsidRPr="009D5437" w14:paraId="7C67AE1F" w14:textId="77777777">
        <w:trPr>
          <w:trHeight w:val="260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883BB6" w14:textId="77777777" w:rsidR="00EB4F5C" w:rsidRPr="00137EA1" w:rsidRDefault="00EB4F5C" w:rsidP="00EB4F5C">
            <w:pPr>
              <w:rPr>
                <w:rFonts w:ascii="Arial Narrow" w:hAnsi="Arial Narrow" w:cs="Arial"/>
                <w:bCs/>
                <w:u w:val="single"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Legal/Ethical Action Taken: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NA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Action: 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 w:cs="Arial"/>
                <w:bCs/>
                <w:u w:val="single"/>
                <w:lang w:bidi="x-none"/>
              </w:rPr>
              <w:fldChar w:fldCharType="end"/>
            </w:r>
            <w:bookmarkEnd w:id="9"/>
          </w:p>
        </w:tc>
      </w:tr>
      <w:tr w:rsidR="00EB4F5C" w:rsidRPr="009D5437" w14:paraId="1BE5BEE8" w14:textId="77777777">
        <w:trPr>
          <w:trHeight w:val="260"/>
        </w:trPr>
        <w:tc>
          <w:tcPr>
            <w:tcW w:w="10710" w:type="dxa"/>
            <w:gridSpan w:val="9"/>
            <w:shd w:val="clear" w:color="auto" w:fill="B8CCE4"/>
          </w:tcPr>
          <w:p w14:paraId="308FE8E1" w14:textId="77777777" w:rsidR="00EB4F5C" w:rsidRPr="009D5437" w:rsidRDefault="00EB4F5C" w:rsidP="00EB4F5C">
            <w:pPr>
              <w:spacing w:before="60" w:after="60"/>
              <w:jc w:val="center"/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>Case Management</w:t>
            </w:r>
          </w:p>
        </w:tc>
      </w:tr>
      <w:tr w:rsidR="00EB4F5C" w:rsidRPr="009D5437" w14:paraId="1DE33C5D" w14:textId="77777777" w:rsidTr="00CD15DC">
        <w:trPr>
          <w:trHeight w:val="350"/>
        </w:trPr>
        <w:tc>
          <w:tcPr>
            <w:tcW w:w="10710" w:type="dxa"/>
            <w:gridSpan w:val="9"/>
            <w:shd w:val="clear" w:color="auto" w:fill="auto"/>
          </w:tcPr>
          <w:p w14:paraId="57D9827A" w14:textId="4E5FDD2E" w:rsidR="00EB4F5C" w:rsidRPr="009D5437" w:rsidRDefault="005137E0" w:rsidP="00EB4F5C">
            <w:pPr>
              <w:ind w:hanging="18"/>
              <w:rPr>
                <w:rFonts w:ascii="Arial Narrow" w:hAnsi="Arial Narrow"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Coordinating Care with Other Professionals</w:t>
            </w:r>
          </w:p>
          <w:p w14:paraId="7DD7A2F4" w14:textId="426DD0A9" w:rsidR="00015C16" w:rsidRPr="00015C16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Has contact been made with treating </w:t>
            </w:r>
            <w:r w:rsidRPr="00494967">
              <w:rPr>
                <w:rFonts w:ascii="Arial Narrow" w:hAnsi="Arial Narrow" w:cs="Arial"/>
                <w:bCs/>
                <w:i/>
                <w:lang w:bidi="x-none"/>
              </w:rPr>
              <w:t>physicians or other professionals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N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A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Yes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 xml:space="preserve">In </w:t>
            </w:r>
            <w:proofErr w:type="gramStart"/>
            <w:r>
              <w:rPr>
                <w:rFonts w:ascii="Arial Narrow" w:hAnsi="Arial Narrow"/>
                <w:lang w:bidi="x-none"/>
              </w:rPr>
              <w:t>process</w:t>
            </w:r>
            <w:proofErr w:type="gramEnd"/>
          </w:p>
          <w:p w14:paraId="4E6F6500" w14:textId="2B693309" w:rsidR="00EB4F5C" w:rsidRDefault="00EB4F5C" w:rsidP="00015C16">
            <w:pPr>
              <w:ind w:left="162"/>
              <w:rPr>
                <w:rFonts w:ascii="Arial Narrow" w:hAnsi="Arial Narrow" w:cs="Arial"/>
                <w:bCs/>
                <w:lang w:bidi="x-none"/>
              </w:rPr>
            </w:pPr>
            <w:r>
              <w:rPr>
                <w:rFonts w:ascii="Arial Narrow" w:hAnsi="Arial Narrow"/>
                <w:lang w:bidi="x-none"/>
              </w:rPr>
              <w:t>Name/Notes</w:t>
            </w:r>
            <w:r w:rsidRPr="009D5437">
              <w:rPr>
                <w:rFonts w:ascii="Arial Narrow" w:hAnsi="Arial Narrow"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</w:p>
          <w:p w14:paraId="2282934F" w14:textId="4100DCBA" w:rsidR="00EB4F5C" w:rsidRPr="000F57BA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>
              <w:rPr>
                <w:rFonts w:ascii="Arial Narrow" w:hAnsi="Arial Narrow"/>
                <w:lang w:bidi="x-none"/>
              </w:rPr>
              <w:t>If</w:t>
            </w:r>
            <w:r w:rsidRPr="000F57BA">
              <w:rPr>
                <w:rFonts w:ascii="Arial Narrow" w:hAnsi="Arial Narrow"/>
                <w:lang w:bidi="x-none"/>
              </w:rPr>
              <w:t xml:space="preserve"> client </w:t>
            </w:r>
            <w:r>
              <w:rPr>
                <w:rFonts w:ascii="Arial Narrow" w:hAnsi="Arial Narrow"/>
                <w:lang w:bidi="x-none"/>
              </w:rPr>
              <w:t xml:space="preserve">is </w:t>
            </w:r>
            <w:r w:rsidRPr="000F57BA">
              <w:rPr>
                <w:rFonts w:ascii="Arial Narrow" w:hAnsi="Arial Narrow"/>
                <w:lang w:bidi="x-none"/>
              </w:rPr>
              <w:t xml:space="preserve">involved in mental health </w:t>
            </w:r>
            <w:r w:rsidRPr="00415EBA">
              <w:rPr>
                <w:rFonts w:ascii="Arial Narrow" w:hAnsi="Arial Narrow"/>
                <w:i/>
                <w:lang w:bidi="x-none"/>
              </w:rPr>
              <w:t>treatment elsewhere</w:t>
            </w:r>
            <w:r>
              <w:rPr>
                <w:rFonts w:ascii="Arial Narrow" w:hAnsi="Arial Narrow"/>
                <w:lang w:bidi="x-none"/>
              </w:rPr>
              <w:t>, has contact been made</w:t>
            </w:r>
            <w:r w:rsidRPr="000F57BA">
              <w:rPr>
                <w:rFonts w:ascii="Arial Narrow" w:hAnsi="Arial Narrow"/>
                <w:lang w:bidi="x-none"/>
              </w:rPr>
              <w:t xml:space="preserve">?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N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A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Yes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In process</w:t>
            </w:r>
            <w:r w:rsidR="003B778A"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 xml:space="preserve">Name/Notes: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0659FD2B" w14:textId="77777777" w:rsidR="00EB4F5C" w:rsidRPr="009D5437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Has contact been made with </w:t>
            </w:r>
            <w:r w:rsidRPr="00494967">
              <w:rPr>
                <w:rFonts w:ascii="Arial Narrow" w:hAnsi="Arial Narrow" w:cs="Arial"/>
                <w:bCs/>
                <w:i/>
                <w:lang w:bidi="x-none"/>
              </w:rPr>
              <w:t>social worker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N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A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Yes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 xml:space="preserve">In </w:t>
            </w:r>
            <w:proofErr w:type="gramStart"/>
            <w:r>
              <w:rPr>
                <w:rFonts w:ascii="Arial Narrow" w:hAnsi="Arial Narrow"/>
                <w:lang w:bidi="x-none"/>
              </w:rPr>
              <w:t>process.</w:t>
            </w:r>
            <w:proofErr w:type="gramEnd"/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 xml:space="preserve">Name/Notes: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      </w:t>
            </w:r>
          </w:p>
          <w:p w14:paraId="45520854" w14:textId="77777777" w:rsidR="00EB4F5C" w:rsidRDefault="00EB4F5C" w:rsidP="00EB4F5C">
            <w:pPr>
              <w:ind w:left="-18"/>
              <w:rPr>
                <w:rFonts w:ascii="Arial Narrow" w:hAnsi="Arial Narrow" w:cs="Arial"/>
                <w:b/>
                <w:bCs/>
                <w:lang w:bidi="x-none"/>
              </w:rPr>
            </w:pPr>
          </w:p>
          <w:p w14:paraId="771650B5" w14:textId="77777777" w:rsidR="00EB4F5C" w:rsidRPr="00494967" w:rsidRDefault="00EB4F5C" w:rsidP="00EB4F5C">
            <w:pPr>
              <w:ind w:left="-18"/>
              <w:rPr>
                <w:rFonts w:ascii="Arial Narrow" w:hAnsi="Arial Narrow" w:cs="Arial"/>
                <w:b/>
                <w:bCs/>
                <w:lang w:bidi="x-none"/>
              </w:rPr>
            </w:pPr>
            <w:r>
              <w:rPr>
                <w:rFonts w:ascii="Arial Narrow" w:hAnsi="Arial Narrow" w:cs="Arial"/>
                <w:b/>
                <w:bCs/>
                <w:lang w:bidi="x-none"/>
              </w:rPr>
              <w:t>Referrals</w:t>
            </w:r>
          </w:p>
          <w:p w14:paraId="2E2339EC" w14:textId="77777777" w:rsidR="00EB4F5C" w:rsidRPr="009D5437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Has client been referred for </w:t>
            </w:r>
            <w:r w:rsidRPr="00494967">
              <w:rPr>
                <w:rFonts w:ascii="Arial Narrow" w:hAnsi="Arial Narrow" w:cs="Arial"/>
                <w:bCs/>
                <w:i/>
                <w:lang w:bidi="x-none"/>
              </w:rPr>
              <w:t>medical assessment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Yes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No evidence for </w:t>
            </w:r>
            <w:proofErr w:type="gramStart"/>
            <w:r w:rsidRPr="009D5437">
              <w:rPr>
                <w:rFonts w:ascii="Arial Narrow" w:hAnsi="Arial Narrow"/>
                <w:lang w:bidi="x-none"/>
              </w:rPr>
              <w:t>need</w:t>
            </w:r>
            <w:proofErr w:type="gramEnd"/>
            <w:r w:rsidRPr="009D5437">
              <w:rPr>
                <w:rFonts w:ascii="Arial Narrow" w:hAnsi="Arial Narrow"/>
                <w:lang w:bidi="x-none"/>
              </w:rPr>
              <w:t xml:space="preserve"> </w:t>
            </w:r>
          </w:p>
          <w:p w14:paraId="1871EA7A" w14:textId="5622CB8C" w:rsidR="00EB4F5C" w:rsidRPr="009D5437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Has client been referred for </w:t>
            </w:r>
            <w:r w:rsidRPr="00494967">
              <w:rPr>
                <w:rFonts w:ascii="Arial Narrow" w:hAnsi="Arial Narrow" w:cs="Arial"/>
                <w:bCs/>
                <w:i/>
                <w:lang w:bidi="x-none"/>
              </w:rPr>
              <w:t>social services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N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A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Job/</w:t>
            </w:r>
            <w:r w:rsidR="003B778A">
              <w:rPr>
                <w:rFonts w:ascii="Arial Narrow" w:hAnsi="Arial Narrow"/>
                <w:lang w:bidi="x-none"/>
              </w:rPr>
              <w:t>T</w:t>
            </w:r>
            <w:r w:rsidRPr="009D5437">
              <w:rPr>
                <w:rFonts w:ascii="Arial Narrow" w:hAnsi="Arial Narrow"/>
                <w:lang w:bidi="x-none"/>
              </w:rPr>
              <w:t xml:space="preserve">raining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Welfare/Food/Housing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Victim services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Legal aid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Medical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Other: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</w:p>
          <w:p w14:paraId="653D18B2" w14:textId="77777777" w:rsidR="00EB4F5C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Has client been referred for </w:t>
            </w:r>
            <w:r w:rsidRPr="00E24833">
              <w:rPr>
                <w:rFonts w:ascii="Arial Narrow" w:hAnsi="Arial Narrow" w:cs="Arial"/>
                <w:bCs/>
                <w:i/>
                <w:lang w:bidi="x-none"/>
              </w:rPr>
              <w:t>group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or other support services: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>Yes</w:t>
            </w:r>
            <w:r>
              <w:rPr>
                <w:rFonts w:ascii="Arial Narrow" w:hAnsi="Arial Narrow"/>
                <w:lang w:bidi="x-none"/>
              </w:rPr>
              <w:t xml:space="preserve">: </w:t>
            </w:r>
            <w:r w:rsidRPr="006464BD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464BD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6464BD">
              <w:rPr>
                <w:rFonts w:ascii="Arial Narrow" w:hAnsi="Arial Narrow"/>
                <w:u w:val="single"/>
                <w:lang w:bidi="x-none"/>
              </w:rPr>
            </w:r>
            <w:r w:rsidRPr="006464BD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6464BD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6464BD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6464BD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6464BD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6464BD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6464BD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bookmarkEnd w:id="10"/>
            <w:r w:rsidRPr="009D5437">
              <w:rPr>
                <w:rFonts w:ascii="Arial Narrow" w:hAnsi="Arial Narrow"/>
                <w:lang w:bidi="x-none"/>
              </w:rPr>
              <w:t xml:space="preserve">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In process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None </w:t>
            </w:r>
            <w:proofErr w:type="gramStart"/>
            <w:r w:rsidRPr="009D5437">
              <w:rPr>
                <w:rFonts w:ascii="Arial Narrow" w:hAnsi="Arial Narrow" w:cs="Arial"/>
                <w:bCs/>
                <w:lang w:bidi="x-none"/>
              </w:rPr>
              <w:t>recommended</w:t>
            </w:r>
            <w:proofErr w:type="gramEnd"/>
          </w:p>
          <w:p w14:paraId="73E93E5A" w14:textId="77777777" w:rsidR="00EB4F5C" w:rsidRPr="009D5437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A</w:t>
            </w:r>
            <w:r>
              <w:rPr>
                <w:rFonts w:ascii="Arial Narrow" w:hAnsi="Arial Narrow"/>
                <w:lang w:bidi="x-none"/>
              </w:rPr>
              <w:t>re there a</w:t>
            </w:r>
            <w:r w:rsidRPr="009D5437">
              <w:rPr>
                <w:rFonts w:ascii="Arial Narrow" w:hAnsi="Arial Narrow"/>
                <w:lang w:bidi="x-none"/>
              </w:rPr>
              <w:t xml:space="preserve">nticipated </w:t>
            </w:r>
            <w:r w:rsidRPr="00494967">
              <w:rPr>
                <w:rFonts w:ascii="Arial Narrow" w:hAnsi="Arial Narrow"/>
                <w:i/>
                <w:lang w:bidi="x-none"/>
              </w:rPr>
              <w:t>forensic/legal processes</w:t>
            </w:r>
            <w:r w:rsidRPr="009D5437">
              <w:rPr>
                <w:rFonts w:ascii="Arial Narrow" w:hAnsi="Arial Narrow"/>
                <w:lang w:bidi="x-none"/>
              </w:rPr>
              <w:t xml:space="preserve"> related to treatment: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No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Yes; describe:</w:t>
            </w:r>
            <w:r w:rsidRPr="009D5437">
              <w:rPr>
                <w:rFonts w:ascii="Arial Narrow" w:hAnsi="Arial Narrow"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5609ECCB" w14:textId="77777777" w:rsidR="00EB4F5C" w:rsidRDefault="00EB4F5C" w:rsidP="00EB4F5C">
            <w:pPr>
              <w:ind w:left="-18"/>
              <w:rPr>
                <w:rFonts w:ascii="Arial Narrow" w:hAnsi="Arial Narrow"/>
                <w:b/>
                <w:lang w:bidi="x-none"/>
              </w:rPr>
            </w:pPr>
          </w:p>
          <w:p w14:paraId="55CE0960" w14:textId="77777777" w:rsidR="00EB4F5C" w:rsidRPr="00494967" w:rsidRDefault="00EB4F5C" w:rsidP="00EB4F5C">
            <w:pPr>
              <w:ind w:left="-18"/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Support Network</w:t>
            </w:r>
          </w:p>
          <w:p w14:paraId="5C4A9BB6" w14:textId="13F12446" w:rsidR="00EB4F5C" w:rsidRPr="00CC1038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Client social support network includes: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Supportive family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Supportive partner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Friends </w:t>
            </w:r>
            <w:r w:rsidRPr="00CC1038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1038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CC1038">
              <w:rPr>
                <w:rFonts w:ascii="Arial Narrow" w:hAnsi="Arial Narrow"/>
                <w:lang w:bidi="x-none"/>
              </w:rPr>
              <w:fldChar w:fldCharType="end"/>
            </w:r>
            <w:r w:rsidRPr="00CC1038">
              <w:rPr>
                <w:rFonts w:ascii="Arial Narrow" w:hAnsi="Arial Narrow" w:cs="Arial"/>
                <w:bCs/>
                <w:lang w:bidi="x-none"/>
              </w:rPr>
              <w:t xml:space="preserve"> R</w:t>
            </w:r>
            <w:r>
              <w:rPr>
                <w:rFonts w:ascii="Arial Narrow" w:hAnsi="Arial Narrow" w:cs="Arial"/>
                <w:bCs/>
                <w:lang w:bidi="x-none"/>
              </w:rPr>
              <w:t>eligious/</w:t>
            </w:r>
            <w:r w:rsidR="003B778A">
              <w:rPr>
                <w:rFonts w:ascii="Arial Narrow" w:hAnsi="Arial Narrow" w:cs="Arial"/>
                <w:bCs/>
                <w:lang w:bidi="x-none"/>
              </w:rPr>
              <w:t>S</w:t>
            </w:r>
            <w:r>
              <w:rPr>
                <w:rFonts w:ascii="Arial Narrow" w:hAnsi="Arial Narrow" w:cs="Arial"/>
                <w:bCs/>
                <w:lang w:bidi="x-none"/>
              </w:rPr>
              <w:t>piritual organization</w:t>
            </w:r>
            <w:r w:rsidRPr="00CC1038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CC1038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1038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CC1038">
              <w:rPr>
                <w:rFonts w:ascii="Arial Narrow" w:hAnsi="Arial Narrow"/>
                <w:lang w:bidi="x-none"/>
              </w:rPr>
              <w:fldChar w:fldCharType="end"/>
            </w:r>
            <w:r>
              <w:rPr>
                <w:rFonts w:ascii="Arial Narrow" w:hAnsi="Arial Narrow" w:cs="Arial"/>
                <w:bCs/>
                <w:lang w:bidi="x-none"/>
              </w:rPr>
              <w:t xml:space="preserve"> Supportive work/</w:t>
            </w:r>
            <w:r w:rsidR="003B778A">
              <w:rPr>
                <w:rFonts w:ascii="Arial Narrow" w:hAnsi="Arial Narrow" w:cs="Arial"/>
                <w:bCs/>
                <w:lang w:bidi="x-none"/>
              </w:rPr>
              <w:t>S</w:t>
            </w:r>
            <w:r>
              <w:rPr>
                <w:rFonts w:ascii="Arial Narrow" w:hAnsi="Arial Narrow" w:cs="Arial"/>
                <w:bCs/>
                <w:lang w:bidi="x-none"/>
              </w:rPr>
              <w:t>ocial group</w:t>
            </w:r>
            <w:r w:rsidRPr="00CC1038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CC1038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1038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CC1038">
              <w:rPr>
                <w:rFonts w:ascii="Arial Narrow" w:hAnsi="Arial Narrow"/>
                <w:lang w:bidi="x-none"/>
              </w:rPr>
              <w:fldChar w:fldCharType="end"/>
            </w:r>
            <w:r w:rsidRPr="00CC1038">
              <w:rPr>
                <w:rFonts w:ascii="Arial Narrow" w:hAnsi="Arial Narrow" w:cs="Arial"/>
                <w:bCs/>
                <w:lang w:bidi="x-none"/>
              </w:rPr>
              <w:t xml:space="preserve"> Other</w:t>
            </w:r>
            <w:r>
              <w:rPr>
                <w:rFonts w:ascii="Arial Narrow" w:hAnsi="Arial Narrow" w:cs="Arial"/>
                <w:bCs/>
                <w:lang w:bidi="x-none"/>
              </w:rPr>
              <w:t xml:space="preserve">: </w:t>
            </w:r>
            <w:r w:rsidRPr="00CC1038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1038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CC1038">
              <w:rPr>
                <w:rFonts w:ascii="Arial Narrow" w:hAnsi="Arial Narrow"/>
                <w:u w:val="single"/>
                <w:lang w:bidi="x-none"/>
              </w:rPr>
            </w:r>
            <w:r w:rsidRPr="00CC1038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CC1038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35448E47" w14:textId="77777777" w:rsidR="00EB4F5C" w:rsidRPr="009D5437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lang w:bidi="x-none"/>
              </w:rPr>
            </w:pPr>
            <w:r>
              <w:rPr>
                <w:rFonts w:ascii="Arial Narrow" w:hAnsi="Arial Narrow" w:cs="Arial"/>
                <w:bCs/>
                <w:lang w:bidi="x-none"/>
              </w:rPr>
              <w:t>Describe a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nticipated effects treatment will have on othe</w:t>
            </w:r>
            <w:r>
              <w:rPr>
                <w:rFonts w:ascii="Arial Narrow" w:hAnsi="Arial Narrow" w:cs="Arial"/>
                <w:bCs/>
                <w:lang w:bidi="x-none"/>
              </w:rPr>
              <w:t>rs in support system (C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hildre</w:t>
            </w:r>
            <w:r>
              <w:rPr>
                <w:rFonts w:ascii="Arial Narrow" w:hAnsi="Arial Narrow" w:cs="Arial"/>
                <w:bCs/>
                <w:lang w:bidi="x-none"/>
              </w:rPr>
              <w:t>n, partner, etc.):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2213089F" w14:textId="77777777" w:rsidR="00EB4F5C" w:rsidRPr="009D5437" w:rsidRDefault="00EB4F5C" w:rsidP="00EB4F5C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Is there anything else client will need to be successful?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4F3E7289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</w:p>
          <w:p w14:paraId="29BCC325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>
              <w:rPr>
                <w:rFonts w:ascii="Arial Narrow" w:hAnsi="Arial Narrow"/>
                <w:b/>
                <w:lang w:bidi="x-none"/>
              </w:rPr>
              <w:t>Expected Outcome and Prognosis</w:t>
            </w:r>
          </w:p>
          <w:p w14:paraId="49971FF5" w14:textId="77777777" w:rsidR="00EB4F5C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lang w:bidi="x-none"/>
              </w:rPr>
              <w:t xml:space="preserve">Return to normal functioning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Anticipate</w:t>
            </w:r>
            <w:r w:rsidRPr="009D5437">
              <w:rPr>
                <w:rFonts w:ascii="Arial Narrow" w:hAnsi="Arial Narrow"/>
                <w:lang w:bidi="x-none"/>
              </w:rPr>
              <w:t xml:space="preserve"> less than normal functionin</w:t>
            </w:r>
            <w:r>
              <w:rPr>
                <w:rFonts w:ascii="Arial Narrow" w:hAnsi="Arial Narrow"/>
                <w:lang w:bidi="x-none"/>
              </w:rPr>
              <w:t xml:space="preserve">g  </w:t>
            </w:r>
            <w:r w:rsidRPr="009D5437">
              <w:rPr>
                <w:rFonts w:ascii="Arial Narrow" w:hAnsi="Arial Narrow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437">
              <w:rPr>
                <w:rFonts w:ascii="Arial Narrow" w:hAnsi="Arial Narrow"/>
                <w:lang w:bidi="x-none"/>
              </w:rPr>
              <w:instrText xml:space="preserve"> FORMCHECKBOX </w:instrText>
            </w:r>
            <w:r w:rsidR="00F86116">
              <w:rPr>
                <w:rFonts w:ascii="Arial Narrow" w:hAnsi="Arial Narrow"/>
                <w:lang w:bidi="x-none"/>
              </w:rPr>
            </w:r>
            <w:r w:rsidR="00F86116">
              <w:rPr>
                <w:rFonts w:ascii="Arial Narrow" w:hAnsi="Arial Narrow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lang w:bidi="x-none"/>
              </w:rPr>
              <w:fldChar w:fldCharType="end"/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>
              <w:rPr>
                <w:rFonts w:ascii="Arial Narrow" w:hAnsi="Arial Narrow"/>
                <w:lang w:bidi="x-none"/>
              </w:rPr>
              <w:t>P</w:t>
            </w:r>
            <w:r w:rsidRPr="009D5437">
              <w:rPr>
                <w:rFonts w:ascii="Arial Narrow" w:hAnsi="Arial Narrow"/>
                <w:lang w:bidi="x-none"/>
              </w:rPr>
              <w:t>revent deterioration</w:t>
            </w:r>
          </w:p>
          <w:p w14:paraId="45B1D8B7" w14:textId="77777777" w:rsidR="00EB4F5C" w:rsidRDefault="00EB4F5C" w:rsidP="00EB4F5C">
            <w:pPr>
              <w:rPr>
                <w:rFonts w:ascii="Arial Narrow" w:hAnsi="Arial Narrow"/>
                <w:lang w:bidi="x-none"/>
              </w:rPr>
            </w:pPr>
          </w:p>
          <w:p w14:paraId="52D3AEBC" w14:textId="77777777" w:rsidR="00EB4F5C" w:rsidRPr="00DE33BE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t xml:space="preserve">Client Sense of Hope: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1 Little hope"/>
                    <w:listEntry w:val="2"/>
                    <w:listEntry w:val="3"/>
                    <w:listEntry w:val="4"/>
                    <w:listEntry w:val="5 Moderate hope"/>
                    <w:listEntry w:val="6"/>
                    <w:listEntry w:val="7"/>
                    <w:listEntry w:val="8"/>
                    <w:listEntry w:val="9"/>
                    <w:listEntry w:val="10 Hope high"/>
                  </w:ddList>
                </w:ffData>
              </w:fldChar>
            </w:r>
            <w:bookmarkStart w:id="11" w:name="Dropdown2"/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FORMDROPDOWN </w:instrText>
            </w:r>
            <w:r w:rsidR="00F86116">
              <w:rPr>
                <w:rFonts w:ascii="Arial Narrow" w:hAnsi="Arial Narrow"/>
                <w:u w:val="single"/>
                <w:lang w:bidi="x-none"/>
              </w:rPr>
            </w:r>
            <w:r w:rsidR="00F86116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  <w:bookmarkEnd w:id="11"/>
            <w:r w:rsidRPr="009D5437">
              <w:rPr>
                <w:rFonts w:ascii="Arial Narrow" w:hAnsi="Arial Narrow"/>
                <w:lang w:bidi="x-none"/>
              </w:rPr>
              <w:t xml:space="preserve"> </w:t>
            </w:r>
          </w:p>
        </w:tc>
      </w:tr>
      <w:tr w:rsidR="00EB4F5C" w:rsidRPr="009D5437" w14:paraId="65CD0261" w14:textId="77777777">
        <w:trPr>
          <w:trHeight w:val="692"/>
        </w:trPr>
        <w:tc>
          <w:tcPr>
            <w:tcW w:w="10710" w:type="dxa"/>
            <w:gridSpan w:val="9"/>
            <w:shd w:val="clear" w:color="auto" w:fill="auto"/>
          </w:tcPr>
          <w:p w14:paraId="318F7C00" w14:textId="77777777" w:rsidR="00EB4F5C" w:rsidRPr="009D5437" w:rsidRDefault="00EB4F5C" w:rsidP="00EB4F5C">
            <w:pPr>
              <w:rPr>
                <w:rFonts w:ascii="Arial Narrow" w:hAnsi="Arial Narrow"/>
                <w:b/>
                <w:lang w:bidi="x-none"/>
              </w:rPr>
            </w:pPr>
            <w:r w:rsidRPr="009D5437">
              <w:rPr>
                <w:rFonts w:ascii="Arial Narrow" w:hAnsi="Arial Narrow"/>
                <w:b/>
                <w:lang w:bidi="x-none"/>
              </w:rPr>
              <w:lastRenderedPageBreak/>
              <w:t>Evaluation of Assessment/Client Perspective</w:t>
            </w:r>
          </w:p>
          <w:p w14:paraId="6894D906" w14:textId="291D6ABF" w:rsidR="00EB4F5C" w:rsidRPr="009D5437" w:rsidRDefault="00EB4F5C" w:rsidP="00EB4F5C">
            <w:pPr>
              <w:rPr>
                <w:rFonts w:ascii="Arial Narrow" w:hAnsi="Arial Narrow" w:cs="Arial"/>
                <w:bCs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>How were assessment methods adapted to client needs, including</w:t>
            </w:r>
            <w:r w:rsidR="003B778A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>age, culture, and other diversity iss</w:t>
            </w:r>
            <w:r>
              <w:rPr>
                <w:rFonts w:ascii="Arial Narrow" w:hAnsi="Arial Narrow" w:cs="Arial"/>
                <w:bCs/>
                <w:lang w:bidi="x-none"/>
              </w:rPr>
              <w:t>ues?</w:t>
            </w: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  <w:p w14:paraId="3156B0E5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 w:cs="Arial"/>
                <w:bCs/>
                <w:lang w:bidi="x-none"/>
              </w:rPr>
              <w:t xml:space="preserve">Describe actual or potential areas of client-clinician agreement/disagreement related to the above assessment: 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437">
              <w:rPr>
                <w:rFonts w:ascii="Arial Narrow" w:hAnsi="Arial Narrow"/>
                <w:u w:val="single"/>
                <w:lang w:bidi="x-none"/>
              </w:rPr>
              <w:instrText xml:space="preserve"> FORMTEXT </w:instrText>
            </w:r>
            <w:r w:rsidRPr="009D5437">
              <w:rPr>
                <w:rFonts w:ascii="Arial Narrow" w:hAnsi="Arial Narrow"/>
                <w:u w:val="single"/>
                <w:lang w:bidi="x-none"/>
              </w:rPr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separate"/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noProof/>
                <w:u w:val="single"/>
                <w:lang w:bidi="x-none"/>
              </w:rPr>
              <w:t> </w:t>
            </w:r>
            <w:r w:rsidRPr="009D5437">
              <w:rPr>
                <w:rFonts w:ascii="Arial Narrow" w:hAnsi="Arial Narrow"/>
                <w:u w:val="single"/>
                <w:lang w:bidi="x-none"/>
              </w:rPr>
              <w:fldChar w:fldCharType="end"/>
            </w:r>
          </w:p>
        </w:tc>
      </w:tr>
      <w:tr w:rsidR="00EB4F5C" w:rsidRPr="009D5437" w14:paraId="30827525" w14:textId="77777777">
        <w:trPr>
          <w:trHeight w:val="1088"/>
        </w:trPr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E11E21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</w:p>
          <w:p w14:paraId="4B4D9820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______________</w:t>
            </w:r>
            <w:r>
              <w:rPr>
                <w:rFonts w:ascii="Arial Narrow" w:hAnsi="Arial Narrow"/>
                <w:lang w:bidi="x-none"/>
              </w:rPr>
              <w:t>_______________________________</w:t>
            </w:r>
            <w:r w:rsidRPr="009D5437">
              <w:rPr>
                <w:rFonts w:ascii="Arial Narrow" w:hAnsi="Arial Narrow"/>
                <w:lang w:bidi="x-none"/>
              </w:rPr>
              <w:t>,_____________</w:t>
            </w:r>
            <w:r>
              <w:rPr>
                <w:rFonts w:ascii="Arial Narrow" w:hAnsi="Arial Narrow"/>
                <w:lang w:bidi="x-none"/>
              </w:rPr>
              <w:t>_</w:t>
            </w:r>
            <w:r w:rsidRPr="009D5437">
              <w:rPr>
                <w:rFonts w:ascii="Arial Narrow" w:hAnsi="Arial Narrow"/>
                <w:lang w:bidi="x-none"/>
              </w:rPr>
              <w:t>__             _____________</w:t>
            </w:r>
          </w:p>
          <w:p w14:paraId="7AD1F00B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Clinician Signature                                            </w:t>
            </w:r>
            <w:r>
              <w:rPr>
                <w:rFonts w:ascii="Arial Narrow" w:hAnsi="Arial Narrow"/>
                <w:lang w:bidi="x-none"/>
              </w:rPr>
              <w:t xml:space="preserve">                License/Intern S</w:t>
            </w:r>
            <w:r w:rsidRPr="009D5437">
              <w:rPr>
                <w:rFonts w:ascii="Arial Narrow" w:hAnsi="Arial Narrow"/>
                <w:lang w:bidi="x-none"/>
              </w:rPr>
              <w:t>tatus            Date</w:t>
            </w:r>
          </w:p>
          <w:p w14:paraId="62F2CFD4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</w:p>
          <w:p w14:paraId="181BDF58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>______________________________________</w:t>
            </w:r>
            <w:r>
              <w:rPr>
                <w:rFonts w:ascii="Arial Narrow" w:hAnsi="Arial Narrow"/>
                <w:lang w:bidi="x-none"/>
              </w:rPr>
              <w:t>______</w:t>
            </w:r>
            <w:r w:rsidRPr="009D5437">
              <w:rPr>
                <w:rFonts w:ascii="Arial Narrow" w:hAnsi="Arial Narrow"/>
                <w:lang w:bidi="x-none"/>
              </w:rPr>
              <w:t>_,__________</w:t>
            </w:r>
            <w:r>
              <w:rPr>
                <w:rFonts w:ascii="Arial Narrow" w:hAnsi="Arial Narrow"/>
                <w:lang w:bidi="x-none"/>
              </w:rPr>
              <w:t>_</w:t>
            </w:r>
            <w:r w:rsidRPr="009D5437">
              <w:rPr>
                <w:rFonts w:ascii="Arial Narrow" w:hAnsi="Arial Narrow"/>
                <w:lang w:bidi="x-none"/>
              </w:rPr>
              <w:t>_____             _____________</w:t>
            </w:r>
          </w:p>
          <w:p w14:paraId="0053F8F5" w14:textId="77777777" w:rsidR="00EB4F5C" w:rsidRPr="009D5437" w:rsidRDefault="00EB4F5C" w:rsidP="00EB4F5C">
            <w:pPr>
              <w:rPr>
                <w:rFonts w:ascii="Arial Narrow" w:hAnsi="Arial Narrow"/>
                <w:lang w:bidi="x-none"/>
              </w:rPr>
            </w:pPr>
            <w:r w:rsidRPr="009D5437">
              <w:rPr>
                <w:rFonts w:ascii="Arial Narrow" w:hAnsi="Arial Narrow"/>
                <w:lang w:bidi="x-none"/>
              </w:rPr>
              <w:t xml:space="preserve">Supervisor Signature                            </w:t>
            </w:r>
            <w:r>
              <w:rPr>
                <w:rFonts w:ascii="Arial Narrow" w:hAnsi="Arial Narrow"/>
                <w:lang w:bidi="x-none"/>
              </w:rPr>
              <w:t xml:space="preserve">                             </w:t>
            </w:r>
            <w:r w:rsidRPr="009D5437">
              <w:rPr>
                <w:rFonts w:ascii="Arial Narrow" w:hAnsi="Arial Narrow"/>
                <w:lang w:bidi="x-none"/>
              </w:rPr>
              <w:t xml:space="preserve">License                              </w:t>
            </w:r>
            <w:r>
              <w:rPr>
                <w:rFonts w:ascii="Arial Narrow" w:hAnsi="Arial Narrow"/>
                <w:lang w:bidi="x-none"/>
              </w:rPr>
              <w:t xml:space="preserve">   </w:t>
            </w:r>
            <w:r w:rsidRPr="009D5437">
              <w:rPr>
                <w:rFonts w:ascii="Arial Narrow" w:hAnsi="Arial Narrow"/>
                <w:lang w:bidi="x-none"/>
              </w:rPr>
              <w:t>Date</w:t>
            </w:r>
          </w:p>
        </w:tc>
      </w:tr>
    </w:tbl>
    <w:p w14:paraId="17D4D161" w14:textId="77777777" w:rsidR="00EB4F5C" w:rsidRPr="00037A72" w:rsidRDefault="00EB4F5C" w:rsidP="00EB4F5C">
      <w:pPr>
        <w:pStyle w:val="Footer"/>
        <w:rPr>
          <w:rFonts w:ascii="Arial Narrow" w:hAnsi="Arial Narrow"/>
          <w:sz w:val="20"/>
        </w:rPr>
      </w:pPr>
    </w:p>
    <w:sectPr w:rsidR="00EB4F5C" w:rsidRPr="00037A72" w:rsidSect="00EB4F5C">
      <w:type w:val="continuous"/>
      <w:pgSz w:w="12240" w:h="15840"/>
      <w:pgMar w:top="720" w:right="1800" w:bottom="990" w:left="1800" w:header="720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4DE7" w14:textId="77777777" w:rsidR="00F86116" w:rsidRDefault="00F86116">
      <w:r>
        <w:separator/>
      </w:r>
    </w:p>
  </w:endnote>
  <w:endnote w:type="continuationSeparator" w:id="0">
    <w:p w14:paraId="3CD63B22" w14:textId="77777777" w:rsidR="00F86116" w:rsidRDefault="00F8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bon RomanS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297"/>
      <w:gridCol w:w="1252"/>
      <w:gridCol w:w="4297"/>
    </w:tblGrid>
    <w:tr w:rsidR="00F93C2F" w14:paraId="3BFC30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50C4A00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37FE2B9" w14:textId="77777777" w:rsidR="00F93C2F" w:rsidRPr="00333FF1" w:rsidRDefault="00F93C2F" w:rsidP="00EB4F5C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333FF1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C29D5CF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  <w:tr w:rsidR="00F93C2F" w14:paraId="451CFD96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4E72BB0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4383D508" w14:textId="77777777" w:rsidR="00F93C2F" w:rsidRPr="00333FF1" w:rsidRDefault="00F93C2F" w:rsidP="00EB4F5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390626F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7"/>
      <w:gridCol w:w="1252"/>
      <w:gridCol w:w="4297"/>
    </w:tblGrid>
    <w:tr w:rsidR="00F93C2F" w14:paraId="0D2A5BF6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39455A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42649B7" w14:textId="77777777" w:rsidR="00F93C2F" w:rsidRPr="00AB038F" w:rsidRDefault="00F93C2F" w:rsidP="00EB4F5C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AB038F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BE6B7E9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  <w:tr w:rsidR="00F93C2F" w14:paraId="06E9075B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D1698A7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56EAFF8E" w14:textId="77777777" w:rsidR="00F93C2F" w:rsidRPr="00AB038F" w:rsidRDefault="00F93C2F" w:rsidP="00EB4F5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05ACFF8" w14:textId="77777777" w:rsidR="00F93C2F" w:rsidRPr="00EB4F5C" w:rsidRDefault="00F93C2F" w:rsidP="00EB4F5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</w:tbl>
  <w:p w14:paraId="34CBF29E" w14:textId="77777777" w:rsidR="00F93C2F" w:rsidRDefault="00F93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horzAnchor="page" w:tblpX="370" w:tblpY="-73"/>
      <w:tblW w:w="5953" w:type="pct"/>
      <w:tblLook w:val="04A0" w:firstRow="1" w:lastRow="0" w:firstColumn="1" w:lastColumn="0" w:noHBand="0" w:noVBand="1"/>
    </w:tblPr>
    <w:tblGrid>
      <w:gridCol w:w="2494"/>
      <w:gridCol w:w="6734"/>
      <w:gridCol w:w="2495"/>
    </w:tblGrid>
    <w:tr w:rsidR="00F93C2F" w14:paraId="71A381FD" w14:textId="77777777">
      <w:trPr>
        <w:trHeight w:val="128"/>
      </w:trPr>
      <w:tc>
        <w:tcPr>
          <w:tcW w:w="1064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8581582" w14:textId="77777777" w:rsidR="00F93C2F" w:rsidRPr="00EB4F5C" w:rsidRDefault="00F93C2F" w:rsidP="00EB4F5C">
          <w:pPr>
            <w:pStyle w:val="Header"/>
            <w:spacing w:line="276" w:lineRule="auto"/>
            <w:ind w:left="-90" w:firstLine="90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2872" w:type="pct"/>
          <w:vMerge w:val="restart"/>
          <w:noWrap/>
          <w:vAlign w:val="center"/>
        </w:tcPr>
        <w:p w14:paraId="663E1981" w14:textId="77777777" w:rsidR="00F93C2F" w:rsidRDefault="00F93C2F" w:rsidP="00EB4F5C">
          <w:pPr>
            <w:pStyle w:val="NoSpacing"/>
            <w:spacing w:line="276" w:lineRule="auto"/>
            <w:ind w:left="-90" w:firstLine="90"/>
            <w:jc w:val="center"/>
            <w:rPr>
              <w:rFonts w:ascii="Cambria" w:hAnsi="Cambria"/>
              <w:color w:val="365F91"/>
            </w:rPr>
          </w:pPr>
          <w:r>
            <w:rPr>
              <w:rFonts w:ascii="Cambria" w:hAnsi="Cambria"/>
              <w:color w:val="365F91"/>
            </w:rPr>
            <w:fldChar w:fldCharType="begin"/>
          </w:r>
          <w:r>
            <w:rPr>
              <w:rFonts w:ascii="Cambria" w:hAnsi="Cambria"/>
              <w:color w:val="365F91"/>
            </w:rPr>
            <w:instrText xml:space="preserve"> PAGE </w:instrText>
          </w:r>
          <w:r>
            <w:rPr>
              <w:rFonts w:ascii="Cambria" w:hAnsi="Cambria"/>
              <w:color w:val="365F91"/>
            </w:rPr>
            <w:fldChar w:fldCharType="separate"/>
          </w:r>
          <w:r w:rsidR="00103710">
            <w:rPr>
              <w:rFonts w:ascii="Cambria" w:hAnsi="Cambria"/>
              <w:noProof/>
              <w:color w:val="365F91"/>
            </w:rPr>
            <w:t>1</w:t>
          </w:r>
          <w:r>
            <w:rPr>
              <w:rFonts w:ascii="Cambria" w:hAnsi="Cambria"/>
              <w:color w:val="365F91"/>
            </w:rPr>
            <w:fldChar w:fldCharType="end"/>
          </w:r>
        </w:p>
        <w:p w14:paraId="77655EAC" w14:textId="6F1984C3" w:rsidR="00F93C2F" w:rsidRPr="00664FA6" w:rsidRDefault="00F93C2F" w:rsidP="00EB4F5C">
          <w:pPr>
            <w:pStyle w:val="NoSpacing"/>
            <w:spacing w:line="276" w:lineRule="auto"/>
            <w:ind w:left="-90" w:firstLine="90"/>
            <w:rPr>
              <w:rFonts w:ascii="Calibri" w:hAnsi="Calibri"/>
              <w:color w:val="4F81BD"/>
            </w:rPr>
          </w:pPr>
          <w:r w:rsidRPr="00664FA6">
            <w:rPr>
              <w:rFonts w:ascii="Arial Narrow" w:hAnsi="Arial Narrow"/>
              <w:color w:val="4F81BD"/>
              <w:sz w:val="20"/>
            </w:rPr>
            <w:t xml:space="preserve">© </w:t>
          </w:r>
          <w:r w:rsidR="008A045F">
            <w:rPr>
              <w:rFonts w:ascii="Arial Narrow" w:hAnsi="Arial Narrow"/>
              <w:color w:val="4F81BD"/>
              <w:sz w:val="20"/>
            </w:rPr>
            <w:t>2022</w:t>
          </w:r>
          <w:r w:rsidRPr="00664FA6">
            <w:rPr>
              <w:rFonts w:ascii="Arial Narrow" w:hAnsi="Arial Narrow"/>
              <w:color w:val="4F81BD"/>
              <w:sz w:val="20"/>
            </w:rPr>
            <w:t>. Diane R. Gehart, Ph.D. All rights reserved. www.</w:t>
          </w:r>
          <w:r w:rsidR="00F938A4">
            <w:rPr>
              <w:rFonts w:ascii="Arial Narrow" w:hAnsi="Arial Narrow"/>
              <w:color w:val="4F81BD"/>
              <w:sz w:val="20"/>
            </w:rPr>
            <w:t>TherapyThatWorksInstitute.com</w:t>
          </w:r>
        </w:p>
      </w:tc>
      <w:tc>
        <w:tcPr>
          <w:tcW w:w="1064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6EDF382" w14:textId="77777777" w:rsidR="00F93C2F" w:rsidRPr="00EB4F5C" w:rsidRDefault="00F93C2F" w:rsidP="00EB4F5C">
          <w:pPr>
            <w:pStyle w:val="Header"/>
            <w:spacing w:line="276" w:lineRule="auto"/>
            <w:ind w:left="-90" w:firstLine="90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  <w:tr w:rsidR="00F93C2F" w14:paraId="37399EF3" w14:textId="77777777">
      <w:trPr>
        <w:trHeight w:val="127"/>
      </w:trPr>
      <w:tc>
        <w:tcPr>
          <w:tcW w:w="1064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8BEB6DB" w14:textId="77777777" w:rsidR="00F93C2F" w:rsidRPr="00EB4F5C" w:rsidRDefault="00F93C2F" w:rsidP="00EB4F5C">
          <w:pPr>
            <w:pStyle w:val="Header"/>
            <w:spacing w:line="276" w:lineRule="auto"/>
            <w:ind w:left="-90" w:firstLine="90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3779B16C" w14:textId="77777777" w:rsidR="00F93C2F" w:rsidRPr="00333FF1" w:rsidRDefault="00F93C2F" w:rsidP="00EB4F5C">
          <w:pPr>
            <w:ind w:left="-90" w:firstLine="90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1064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298491C" w14:textId="77777777" w:rsidR="00F93C2F" w:rsidRPr="00EB4F5C" w:rsidRDefault="00F93C2F" w:rsidP="00EB4F5C">
          <w:pPr>
            <w:pStyle w:val="Header"/>
            <w:spacing w:line="276" w:lineRule="auto"/>
            <w:ind w:left="-90" w:firstLine="90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</w:tbl>
  <w:p w14:paraId="389399B5" w14:textId="77777777" w:rsidR="00F93C2F" w:rsidRDefault="00F93C2F" w:rsidP="00EB4F5C">
    <w:pPr>
      <w:pStyle w:val="Footer"/>
      <w:ind w:hanging="9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418D" w14:textId="77777777" w:rsidR="00F86116" w:rsidRDefault="00F86116">
      <w:r>
        <w:separator/>
      </w:r>
    </w:p>
  </w:footnote>
  <w:footnote w:type="continuationSeparator" w:id="0">
    <w:p w14:paraId="50BF8A7F" w14:textId="77777777" w:rsidR="00F86116" w:rsidRDefault="00F8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BE0"/>
    <w:multiLevelType w:val="hybridMultilevel"/>
    <w:tmpl w:val="3D542E22"/>
    <w:lvl w:ilvl="0" w:tplc="6C52A51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0E9A"/>
    <w:multiLevelType w:val="hybridMultilevel"/>
    <w:tmpl w:val="CD524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0F55"/>
    <w:multiLevelType w:val="multilevel"/>
    <w:tmpl w:val="33E2D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753"/>
    <w:multiLevelType w:val="hybridMultilevel"/>
    <w:tmpl w:val="84EE08A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75E"/>
    <w:multiLevelType w:val="hybridMultilevel"/>
    <w:tmpl w:val="5E1A964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74C2"/>
    <w:multiLevelType w:val="hybridMultilevel"/>
    <w:tmpl w:val="1BF03D7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164E"/>
    <w:multiLevelType w:val="hybridMultilevel"/>
    <w:tmpl w:val="DAE4F5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7458"/>
    <w:multiLevelType w:val="hybridMultilevel"/>
    <w:tmpl w:val="677EC97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D00"/>
    <w:multiLevelType w:val="hybridMultilevel"/>
    <w:tmpl w:val="6FE63A7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712"/>
    <w:multiLevelType w:val="hybridMultilevel"/>
    <w:tmpl w:val="D7BA818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4D31"/>
    <w:multiLevelType w:val="hybridMultilevel"/>
    <w:tmpl w:val="1E9C9E5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350E"/>
    <w:multiLevelType w:val="hybridMultilevel"/>
    <w:tmpl w:val="12C6A8F6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C65BD"/>
    <w:multiLevelType w:val="hybridMultilevel"/>
    <w:tmpl w:val="B058C1AA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F4912"/>
    <w:multiLevelType w:val="hybridMultilevel"/>
    <w:tmpl w:val="D980AD1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5057C"/>
    <w:multiLevelType w:val="hybridMultilevel"/>
    <w:tmpl w:val="33E2DC38"/>
    <w:lvl w:ilvl="0" w:tplc="37F8BA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3A0E"/>
    <w:multiLevelType w:val="hybridMultilevel"/>
    <w:tmpl w:val="B35C81A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0530"/>
    <w:multiLevelType w:val="hybridMultilevel"/>
    <w:tmpl w:val="8A26630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E1D42"/>
    <w:multiLevelType w:val="hybridMultilevel"/>
    <w:tmpl w:val="469E93A6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51A9"/>
    <w:multiLevelType w:val="hybridMultilevel"/>
    <w:tmpl w:val="0AEEA4B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C6693"/>
    <w:multiLevelType w:val="hybridMultilevel"/>
    <w:tmpl w:val="B474588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355504">
    <w:abstractNumId w:val="1"/>
  </w:num>
  <w:num w:numId="2" w16cid:durableId="347410376">
    <w:abstractNumId w:val="14"/>
  </w:num>
  <w:num w:numId="3" w16cid:durableId="1928998370">
    <w:abstractNumId w:val="2"/>
  </w:num>
  <w:num w:numId="4" w16cid:durableId="853610053">
    <w:abstractNumId w:val="17"/>
  </w:num>
  <w:num w:numId="5" w16cid:durableId="1041320016">
    <w:abstractNumId w:val="12"/>
  </w:num>
  <w:num w:numId="6" w16cid:durableId="962730780">
    <w:abstractNumId w:val="7"/>
  </w:num>
  <w:num w:numId="7" w16cid:durableId="241841959">
    <w:abstractNumId w:val="19"/>
  </w:num>
  <w:num w:numId="8" w16cid:durableId="1955482527">
    <w:abstractNumId w:val="5"/>
  </w:num>
  <w:num w:numId="9" w16cid:durableId="271060157">
    <w:abstractNumId w:val="10"/>
  </w:num>
  <w:num w:numId="10" w16cid:durableId="1594436011">
    <w:abstractNumId w:val="16"/>
  </w:num>
  <w:num w:numId="11" w16cid:durableId="1968048469">
    <w:abstractNumId w:val="9"/>
  </w:num>
  <w:num w:numId="12" w16cid:durableId="2006545188">
    <w:abstractNumId w:val="6"/>
  </w:num>
  <w:num w:numId="13" w16cid:durableId="560798921">
    <w:abstractNumId w:val="8"/>
  </w:num>
  <w:num w:numId="14" w16cid:durableId="1387021766">
    <w:abstractNumId w:val="18"/>
  </w:num>
  <w:num w:numId="15" w16cid:durableId="1141773483">
    <w:abstractNumId w:val="3"/>
  </w:num>
  <w:num w:numId="16" w16cid:durableId="858130031">
    <w:abstractNumId w:val="13"/>
  </w:num>
  <w:num w:numId="17" w16cid:durableId="2010087363">
    <w:abstractNumId w:val="11"/>
  </w:num>
  <w:num w:numId="18" w16cid:durableId="252709670">
    <w:abstractNumId w:val="4"/>
  </w:num>
  <w:num w:numId="19" w16cid:durableId="924143905">
    <w:abstractNumId w:val="15"/>
  </w:num>
  <w:num w:numId="20" w16cid:durableId="154587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05F"/>
    <w:rsid w:val="00015C16"/>
    <w:rsid w:val="000E6B2B"/>
    <w:rsid w:val="00103710"/>
    <w:rsid w:val="00122388"/>
    <w:rsid w:val="00130FA1"/>
    <w:rsid w:val="00166272"/>
    <w:rsid w:val="00185881"/>
    <w:rsid w:val="001A0626"/>
    <w:rsid w:val="001B1481"/>
    <w:rsid w:val="001C6F3A"/>
    <w:rsid w:val="001C7BF2"/>
    <w:rsid w:val="00332BC9"/>
    <w:rsid w:val="00337B49"/>
    <w:rsid w:val="003623F7"/>
    <w:rsid w:val="00370052"/>
    <w:rsid w:val="003A5930"/>
    <w:rsid w:val="003A752E"/>
    <w:rsid w:val="003B778A"/>
    <w:rsid w:val="003E2653"/>
    <w:rsid w:val="003E48A4"/>
    <w:rsid w:val="00447D29"/>
    <w:rsid w:val="00493324"/>
    <w:rsid w:val="004F3EE4"/>
    <w:rsid w:val="005137E0"/>
    <w:rsid w:val="0055135D"/>
    <w:rsid w:val="005A3E45"/>
    <w:rsid w:val="005B2050"/>
    <w:rsid w:val="005E48FC"/>
    <w:rsid w:val="005F064F"/>
    <w:rsid w:val="006273BB"/>
    <w:rsid w:val="006C5865"/>
    <w:rsid w:val="006D21E7"/>
    <w:rsid w:val="006D309C"/>
    <w:rsid w:val="00724960"/>
    <w:rsid w:val="00736795"/>
    <w:rsid w:val="00737CD8"/>
    <w:rsid w:val="007766DA"/>
    <w:rsid w:val="00811978"/>
    <w:rsid w:val="00822998"/>
    <w:rsid w:val="008643B6"/>
    <w:rsid w:val="00890E32"/>
    <w:rsid w:val="00894142"/>
    <w:rsid w:val="008A045F"/>
    <w:rsid w:val="008A69BB"/>
    <w:rsid w:val="008E788F"/>
    <w:rsid w:val="00923822"/>
    <w:rsid w:val="00954AFD"/>
    <w:rsid w:val="00A306C1"/>
    <w:rsid w:val="00A73E99"/>
    <w:rsid w:val="00AE11BD"/>
    <w:rsid w:val="00AF36DE"/>
    <w:rsid w:val="00B63EF2"/>
    <w:rsid w:val="00B76418"/>
    <w:rsid w:val="00BA10A5"/>
    <w:rsid w:val="00BD7D42"/>
    <w:rsid w:val="00C0615A"/>
    <w:rsid w:val="00CA75EA"/>
    <w:rsid w:val="00CB7473"/>
    <w:rsid w:val="00CD15DC"/>
    <w:rsid w:val="00CF07DE"/>
    <w:rsid w:val="00D60D12"/>
    <w:rsid w:val="00D61B32"/>
    <w:rsid w:val="00D707F0"/>
    <w:rsid w:val="00DB527A"/>
    <w:rsid w:val="00DF489A"/>
    <w:rsid w:val="00EB41D3"/>
    <w:rsid w:val="00EB4F5C"/>
    <w:rsid w:val="00F8305F"/>
    <w:rsid w:val="00F851BF"/>
    <w:rsid w:val="00F86116"/>
    <w:rsid w:val="00F938A4"/>
    <w:rsid w:val="00F93C2F"/>
    <w:rsid w:val="00FB48E1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0B32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D3C"/>
    <w:rPr>
      <w:sz w:val="24"/>
      <w:szCs w:val="24"/>
    </w:rPr>
  </w:style>
  <w:style w:type="paragraph" w:styleId="Heading1">
    <w:name w:val="heading 1"/>
    <w:basedOn w:val="Normal"/>
    <w:next w:val="Normal"/>
    <w:qFormat/>
    <w:rsid w:val="00E11D3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1D3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E11D3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E11D3C"/>
    <w:pPr>
      <w:keepNext/>
      <w:ind w:right="72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E11D3C"/>
    <w:pPr>
      <w:keepNext/>
      <w:jc w:val="right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E11D3C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E11D3C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E11D3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11D3C"/>
    <w:pPr>
      <w:keepNext/>
      <w:outlineLvl w:val="8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DDF"/>
    <w:rPr>
      <w:rFonts w:ascii="Lucida Grande" w:hAnsi="Lucida Grande"/>
      <w:sz w:val="18"/>
      <w:szCs w:val="18"/>
    </w:rPr>
  </w:style>
  <w:style w:type="paragraph" w:customStyle="1" w:styleId="Heading1Grayscale">
    <w:name w:val="Heading 1 Grayscale"/>
    <w:basedOn w:val="Heading1"/>
    <w:autoRedefine/>
    <w:rsid w:val="00E11D3C"/>
    <w:pPr>
      <w:keepLines/>
      <w:pBdr>
        <w:top w:val="single" w:sz="48" w:space="0" w:color="FFFFFF"/>
        <w:left w:val="single" w:sz="6" w:space="3" w:color="FFFFFF"/>
        <w:bottom w:val="single" w:sz="6" w:space="3" w:color="FFFFFF"/>
      </w:pBdr>
      <w:shd w:val="clear" w:color="auto" w:fill="C0C0C0"/>
      <w:spacing w:before="0" w:after="240" w:line="240" w:lineRule="atLeast"/>
      <w:ind w:left="120"/>
      <w:jc w:val="center"/>
    </w:pPr>
    <w:rPr>
      <w:rFonts w:ascii="Times New Roman" w:hAnsi="Times New Roman"/>
      <w:color w:val="000000"/>
      <w:spacing w:val="-10"/>
      <w:kern w:val="20"/>
      <w:sz w:val="24"/>
      <w:szCs w:val="20"/>
    </w:rPr>
  </w:style>
  <w:style w:type="paragraph" w:customStyle="1" w:styleId="Heading1Chocolate">
    <w:name w:val="Heading 1 Chocolate"/>
    <w:basedOn w:val="Heading1"/>
    <w:autoRedefine/>
    <w:rsid w:val="00E11D3C"/>
    <w:pPr>
      <w:shd w:val="clear" w:color="auto" w:fill="C0C0C0"/>
      <w:spacing w:before="0" w:after="0"/>
      <w:jc w:val="center"/>
    </w:pPr>
    <w:rPr>
      <w:rFonts w:ascii="Times New Roman" w:eastAsia="Times" w:hAnsi="Times New Roman"/>
      <w:b w:val="0"/>
      <w:color w:val="000000"/>
      <w:kern w:val="0"/>
      <w:sz w:val="24"/>
      <w:szCs w:val="20"/>
    </w:rPr>
  </w:style>
  <w:style w:type="table" w:styleId="TableGrid">
    <w:name w:val="Table Grid"/>
    <w:basedOn w:val="TableNormal"/>
    <w:rsid w:val="00E11D3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11D3C"/>
    <w:pPr>
      <w:widowControl w:val="0"/>
      <w:autoSpaceDE w:val="0"/>
      <w:autoSpaceDN w:val="0"/>
      <w:adjustRightInd w:val="0"/>
    </w:pPr>
  </w:style>
  <w:style w:type="paragraph" w:styleId="BodyText2">
    <w:name w:val="Body Text 2"/>
    <w:basedOn w:val="Normal"/>
    <w:rsid w:val="00E11D3C"/>
    <w:rPr>
      <w:rFonts w:ascii="Garamond" w:hAnsi="Garamond" w:cs="Arial"/>
      <w:bCs/>
      <w:sz w:val="22"/>
    </w:rPr>
  </w:style>
  <w:style w:type="character" w:styleId="PageNumber">
    <w:name w:val="page number"/>
    <w:basedOn w:val="DefaultParagraphFont"/>
    <w:rsid w:val="00E11D3C"/>
  </w:style>
  <w:style w:type="paragraph" w:styleId="Footer">
    <w:name w:val="footer"/>
    <w:basedOn w:val="Normal"/>
    <w:link w:val="FooterChar"/>
    <w:rsid w:val="00E11D3C"/>
    <w:pPr>
      <w:tabs>
        <w:tab w:val="center" w:pos="4320"/>
        <w:tab w:val="right" w:pos="8640"/>
      </w:tabs>
    </w:pPr>
    <w:rPr>
      <w:rFonts w:ascii="Times" w:eastAsia="Times" w:hAnsi="Times"/>
      <w:szCs w:val="20"/>
      <w:lang w:val="x-none" w:eastAsia="x-none"/>
    </w:rPr>
  </w:style>
  <w:style w:type="character" w:styleId="Hyperlink">
    <w:name w:val="Hyperlink"/>
    <w:rsid w:val="00E11D3C"/>
    <w:rPr>
      <w:color w:val="0000FF"/>
      <w:u w:val="single"/>
    </w:rPr>
  </w:style>
  <w:style w:type="paragraph" w:customStyle="1" w:styleId="R">
    <w:name w:val="R"/>
    <w:rsid w:val="00E11D3C"/>
    <w:pPr>
      <w:keepLines/>
      <w:tabs>
        <w:tab w:val="decimal" w:pos="180"/>
        <w:tab w:val="left" w:pos="340"/>
      </w:tabs>
      <w:spacing w:after="60" w:line="220" w:lineRule="exact"/>
      <w:ind w:left="340" w:hanging="340"/>
      <w:jc w:val="both"/>
    </w:pPr>
    <w:rPr>
      <w:rFonts w:ascii="Sabon RomanSC" w:hAnsi="Sabon RomanSC"/>
      <w:noProof/>
      <w:sz w:val="18"/>
    </w:rPr>
  </w:style>
  <w:style w:type="paragraph" w:styleId="Header">
    <w:name w:val="header"/>
    <w:basedOn w:val="Normal"/>
    <w:link w:val="HeaderChar"/>
    <w:uiPriority w:val="99"/>
    <w:rsid w:val="00741F2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52C30"/>
    <w:rPr>
      <w:sz w:val="24"/>
      <w:szCs w:val="24"/>
    </w:rPr>
  </w:style>
  <w:style w:type="paragraph" w:styleId="NoSpacing">
    <w:name w:val="No Spacing"/>
    <w:link w:val="NoSpacingChar"/>
    <w:qFormat/>
    <w:rsid w:val="00152C3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152C30"/>
    <w:rPr>
      <w:rFonts w:ascii="PMingLiU" w:eastAsia="MS Mincho" w:hAnsi="PMingLiU"/>
      <w:sz w:val="22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548E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E548E"/>
    <w:rPr>
      <w:rFonts w:ascii="Lucida Grande" w:hAnsi="Lucida Grande" w:cs="Lucida Grande"/>
      <w:sz w:val="24"/>
      <w:szCs w:val="24"/>
    </w:rPr>
  </w:style>
  <w:style w:type="character" w:customStyle="1" w:styleId="FooterChar">
    <w:name w:val="Footer Char"/>
    <w:link w:val="Footer"/>
    <w:rsid w:val="00664FA6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B2DF0-4C8E-0B48-99AD-F5C01D3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Assessment</vt:lpstr>
    </vt:vector>
  </TitlesOfParts>
  <Company>CSUN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Assessment</dc:title>
  <dc:subject/>
  <dc:creator>Diane Gehart</dc:creator>
  <cp:keywords/>
  <cp:lastModifiedBy>Gehart, Diane R</cp:lastModifiedBy>
  <cp:revision>38</cp:revision>
  <cp:lastPrinted>2013-06-24T22:21:00Z</cp:lastPrinted>
  <dcterms:created xsi:type="dcterms:W3CDTF">2013-06-27T20:11:00Z</dcterms:created>
  <dcterms:modified xsi:type="dcterms:W3CDTF">2022-04-24T20:54:00Z</dcterms:modified>
</cp:coreProperties>
</file>