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632D9ADC" w:rsidR="00F25967" w:rsidRPr="00AB19EA" w:rsidRDefault="00B4724A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Concise Systemic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Case </w:t>
            </w:r>
            <w:r w:rsidR="00BB7EF3">
              <w:rPr>
                <w:rFonts w:ascii="Arial Narrow" w:hAnsi="Arial Narrow"/>
                <w:b/>
                <w:bCs/>
                <w:sz w:val="32"/>
                <w:szCs w:val="32"/>
              </w:rPr>
              <w:t>Study</w:t>
            </w:r>
            <w:r w:rsidR="005F712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21CC0CAA" w14:textId="77777777" w:rsidR="00EE6086" w:rsidRDefault="00EE6086" w:rsidP="00B85E70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5CF8027E" w14:textId="31CD0881" w:rsidR="00F25967" w:rsidRPr="00C654C0" w:rsidRDefault="00F25967" w:rsidP="00B85E70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C654C0">
        <w:rPr>
          <w:rFonts w:ascii="Arial Narrow" w:hAnsi="Arial Narrow"/>
          <w:b/>
          <w:bCs/>
          <w:i/>
          <w:sz w:val="22"/>
          <w:szCs w:val="22"/>
        </w:rPr>
        <w:t>For use with indivi</w:t>
      </w:r>
      <w:r w:rsidR="00E675B0" w:rsidRPr="00C654C0">
        <w:rPr>
          <w:rFonts w:ascii="Arial Narrow" w:hAnsi="Arial Narrow"/>
          <w:b/>
          <w:bCs/>
          <w:i/>
          <w:sz w:val="22"/>
          <w:szCs w:val="22"/>
        </w:rPr>
        <w:t>dual, couple, or family clients</w:t>
      </w:r>
    </w:p>
    <w:p w14:paraId="31847C0F" w14:textId="3D53CAA2" w:rsidR="00F25967" w:rsidRDefault="00F25967" w:rsidP="00276C49">
      <w:pPr>
        <w:rPr>
          <w:rFonts w:ascii="Arial Narrow" w:hAnsi="Arial Narrow"/>
          <w:b/>
          <w:bCs/>
        </w:rPr>
      </w:pPr>
    </w:p>
    <w:p w14:paraId="794BEBBC" w14:textId="5ECF924D" w:rsidR="00AC3896" w:rsidRPr="006B3D26" w:rsidRDefault="00AC3896" w:rsidP="00276C49">
      <w:pPr>
        <w:rPr>
          <w:rFonts w:ascii="Arial Narrow" w:hAnsi="Arial Narrow"/>
          <w:bCs/>
          <w:lang w:val="fr-FR"/>
        </w:rPr>
      </w:pPr>
      <w:proofErr w:type="gramStart"/>
      <w:r>
        <w:rPr>
          <w:rFonts w:ascii="Arial Narrow" w:hAnsi="Arial Narrow"/>
          <w:b/>
          <w:bCs/>
          <w:lang w:val="fr-FR"/>
        </w:rPr>
        <w:t>Name:</w:t>
      </w:r>
      <w:proofErr w:type="gramEnd"/>
      <w:r>
        <w:rPr>
          <w:rFonts w:ascii="Arial Narrow" w:hAnsi="Arial Narrow"/>
          <w:b/>
          <w:bCs/>
          <w:lang w:val="fr-FR"/>
        </w:rPr>
        <w:t xml:space="preserve"> </w:t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041A7">
        <w:rPr>
          <w:rFonts w:ascii="Arial Narrow" w:hAnsi="Arial Narrow"/>
          <w:b/>
          <w:bCs/>
          <w:u w:val="single"/>
          <w:lang w:val="fr-FR"/>
        </w:rPr>
        <w:instrText xml:space="preserve"> FORMTEXT </w:instrText>
      </w:r>
      <w:r w:rsidR="007041A7">
        <w:rPr>
          <w:rFonts w:ascii="Arial Narrow" w:hAnsi="Arial Narrow"/>
          <w:b/>
          <w:bCs/>
          <w:u w:val="single"/>
          <w:lang w:val="fr-FR"/>
        </w:rPr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separate"/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end"/>
      </w:r>
      <w:bookmarkEnd w:id="0"/>
      <w:r>
        <w:rPr>
          <w:rFonts w:ascii="Arial Narrow" w:hAnsi="Arial Narrow"/>
          <w:b/>
          <w:bCs/>
          <w:lang w:val="fr-FR"/>
        </w:rPr>
        <w:tab/>
      </w:r>
      <w:r>
        <w:rPr>
          <w:rFonts w:ascii="Arial Narrow" w:hAnsi="Arial Narrow"/>
          <w:b/>
          <w:bCs/>
          <w:lang w:val="fr-FR"/>
        </w:rPr>
        <w:tab/>
      </w:r>
      <w:r w:rsidRPr="00095DCF">
        <w:rPr>
          <w:rFonts w:ascii="Arial Narrow" w:hAnsi="Arial Narrow"/>
          <w:b/>
          <w:bCs/>
          <w:lang w:val="fr-FR"/>
        </w:rPr>
        <w:t>Date:</w:t>
      </w:r>
      <w:r>
        <w:rPr>
          <w:rFonts w:ascii="Arial Narrow" w:hAnsi="Arial Narrow"/>
          <w:b/>
          <w:bCs/>
          <w:lang w:val="fr-FR"/>
        </w:rPr>
        <w:t xml:space="preserve"> </w:t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041A7">
        <w:rPr>
          <w:rFonts w:ascii="Arial Narrow" w:hAnsi="Arial Narrow"/>
          <w:b/>
          <w:bCs/>
          <w:u w:val="single"/>
          <w:lang w:val="fr-FR"/>
        </w:rPr>
        <w:instrText xml:space="preserve"> FORMTEXT </w:instrText>
      </w:r>
      <w:r w:rsidR="007041A7">
        <w:rPr>
          <w:rFonts w:ascii="Arial Narrow" w:hAnsi="Arial Narrow"/>
          <w:b/>
          <w:bCs/>
          <w:u w:val="single"/>
          <w:lang w:val="fr-FR"/>
        </w:rPr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separate"/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noProof/>
          <w:u w:val="single"/>
          <w:lang w:val="fr-FR"/>
        </w:rPr>
        <w:t> </w:t>
      </w:r>
      <w:r w:rsidR="007041A7">
        <w:rPr>
          <w:rFonts w:ascii="Arial Narrow" w:hAnsi="Arial Narrow"/>
          <w:b/>
          <w:bCs/>
          <w:u w:val="single"/>
          <w:lang w:val="fr-FR"/>
        </w:rPr>
        <w:fldChar w:fldCharType="end"/>
      </w:r>
      <w:bookmarkEnd w:id="1"/>
    </w:p>
    <w:p w14:paraId="3407FBA0" w14:textId="77777777" w:rsidR="00AC3896" w:rsidRDefault="00AC3896" w:rsidP="00276C49">
      <w:pPr>
        <w:rPr>
          <w:rFonts w:ascii="Arial Narrow" w:hAnsi="Arial Narrow"/>
          <w:b/>
          <w:bCs/>
          <w:lang w:val="fr-FR"/>
        </w:rPr>
      </w:pPr>
    </w:p>
    <w:p w14:paraId="7841264E" w14:textId="709F8D98" w:rsidR="00070C61" w:rsidRDefault="00070C61" w:rsidP="00276C49">
      <w:pPr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Instructions</w:t>
      </w:r>
    </w:p>
    <w:p w14:paraId="5453F001" w14:textId="77777777" w:rsidR="00556FCF" w:rsidRDefault="00095DCF" w:rsidP="00070C61">
      <w:pPr>
        <w:pStyle w:val="ListParagraph"/>
        <w:numPr>
          <w:ilvl w:val="0"/>
          <w:numId w:val="17"/>
        </w:numPr>
        <w:rPr>
          <w:rFonts w:ascii="Arial Narrow" w:hAnsi="Arial Narrow"/>
          <w:lang w:val="fr-FR"/>
        </w:rPr>
      </w:pPr>
      <w:r w:rsidRPr="00070C61">
        <w:rPr>
          <w:rFonts w:ascii="Arial Narrow" w:hAnsi="Arial Narrow"/>
          <w:lang w:val="fr-FR"/>
        </w:rPr>
        <w:t>Maximum page limit : 4 pages</w:t>
      </w:r>
      <w:r w:rsidR="00BE3D24">
        <w:rPr>
          <w:rFonts w:ascii="Arial Narrow" w:hAnsi="Arial Narrow"/>
          <w:lang w:val="fr-FR"/>
        </w:rPr>
        <w:t xml:space="preserve"> </w:t>
      </w:r>
    </w:p>
    <w:p w14:paraId="52918CF4" w14:textId="403DD103" w:rsidR="00095DCF" w:rsidRPr="00556FCF" w:rsidRDefault="00556FCF" w:rsidP="00070C6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556FCF">
        <w:rPr>
          <w:rFonts w:ascii="Arial Narrow" w:hAnsi="Arial Narrow"/>
        </w:rPr>
        <w:t xml:space="preserve">Attach </w:t>
      </w:r>
      <w:r w:rsidR="003E364E">
        <w:rPr>
          <w:rFonts w:ascii="Arial Narrow" w:hAnsi="Arial Narrow"/>
        </w:rPr>
        <w:t xml:space="preserve">one </w:t>
      </w:r>
      <w:r w:rsidR="003E364E" w:rsidRPr="00556FCF">
        <w:rPr>
          <w:rFonts w:ascii="Arial Narrow" w:hAnsi="Arial Narrow"/>
        </w:rPr>
        <w:t>3</w:t>
      </w:r>
      <w:r w:rsidR="003E364E">
        <w:rPr>
          <w:rFonts w:ascii="Arial Narrow" w:hAnsi="Arial Narrow"/>
        </w:rPr>
        <w:t>-generation</w:t>
      </w:r>
      <w:r w:rsidRPr="00556FCF">
        <w:rPr>
          <w:rFonts w:ascii="Arial Narrow" w:hAnsi="Arial Narrow"/>
        </w:rPr>
        <w:t xml:space="preserve"> genogram that includes</w:t>
      </w:r>
      <w:r>
        <w:rPr>
          <w:rFonts w:ascii="Arial Narrow" w:hAnsi="Arial Narrow"/>
        </w:rPr>
        <w:t xml:space="preserve"> ages, occupations, relational patterns, significant medical/psychiatric history, </w:t>
      </w:r>
      <w:r w:rsidR="003E364E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abuse patterns.</w:t>
      </w:r>
      <w:r w:rsidRPr="00556FCF">
        <w:rPr>
          <w:rFonts w:ascii="Arial Narrow" w:hAnsi="Arial Narrow"/>
        </w:rPr>
        <w:t xml:space="preserve"> </w:t>
      </w:r>
    </w:p>
    <w:p w14:paraId="65A307D0" w14:textId="77777777" w:rsidR="007A32CB" w:rsidRDefault="00070C61" w:rsidP="00070C6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070C61">
        <w:rPr>
          <w:rFonts w:ascii="Arial Narrow" w:hAnsi="Arial Narrow"/>
        </w:rPr>
        <w:t xml:space="preserve">Provide concise, focused descriptions; try to </w:t>
      </w:r>
      <w:r>
        <w:rPr>
          <w:rFonts w:ascii="Arial Narrow" w:hAnsi="Arial Narrow"/>
        </w:rPr>
        <w:t xml:space="preserve">limit answers to </w:t>
      </w:r>
      <w:r w:rsidRPr="00C12B88">
        <w:rPr>
          <w:rFonts w:ascii="Arial Narrow" w:hAnsi="Arial Narrow"/>
          <w:b/>
          <w:bCs/>
          <w:u w:val="single"/>
        </w:rPr>
        <w:t xml:space="preserve">1-2 </w:t>
      </w:r>
      <w:r w:rsidR="007A32CB" w:rsidRPr="00C12B88">
        <w:rPr>
          <w:rFonts w:ascii="Arial Narrow" w:hAnsi="Arial Narrow"/>
          <w:b/>
          <w:bCs/>
          <w:u w:val="single"/>
        </w:rPr>
        <w:t>clear</w:t>
      </w:r>
      <w:r w:rsidR="00947765" w:rsidRPr="00C12B88">
        <w:rPr>
          <w:rFonts w:ascii="Arial Narrow" w:hAnsi="Arial Narrow"/>
          <w:b/>
          <w:bCs/>
          <w:u w:val="single"/>
        </w:rPr>
        <w:t xml:space="preserve"> </w:t>
      </w:r>
      <w:r w:rsidRPr="00C12B88">
        <w:rPr>
          <w:rFonts w:ascii="Arial Narrow" w:hAnsi="Arial Narrow"/>
          <w:b/>
          <w:bCs/>
          <w:u w:val="single"/>
        </w:rPr>
        <w:t>sentences</w:t>
      </w:r>
      <w:r w:rsidR="00947765">
        <w:rPr>
          <w:rFonts w:ascii="Arial Narrow" w:hAnsi="Arial Narrow"/>
        </w:rPr>
        <w:t>.</w:t>
      </w:r>
      <w:r w:rsidR="007A32CB">
        <w:rPr>
          <w:rFonts w:ascii="Arial Narrow" w:hAnsi="Arial Narrow"/>
        </w:rPr>
        <w:t xml:space="preserve"> </w:t>
      </w:r>
    </w:p>
    <w:p w14:paraId="69F4582F" w14:textId="47CD1A3B" w:rsidR="007A32CB" w:rsidRDefault="007A32CB" w:rsidP="00070C6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Use active voice, avoid passive voice (e.g., instead of “there was substance abuse in family of origin” say “client’s father abused alcohol throughout her childhood.”</w:t>
      </w:r>
    </w:p>
    <w:p w14:paraId="7084E3DC" w14:textId="516A6FD7" w:rsidR="00070C61" w:rsidRDefault="007A32CB" w:rsidP="00070C6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Use precise, technical and behavioral descriptions, avoiding any language that evaluate</w:t>
      </w:r>
      <w:r w:rsidR="00910BD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outside of standard professional terms (e.g., instead of “the client experienced horrific abuse” say “the client experienced physical and sexual abuse by her father from ages 5-7).</w:t>
      </w:r>
    </w:p>
    <w:p w14:paraId="7B517C9E" w14:textId="5235AE4D" w:rsidR="00E55060" w:rsidRDefault="00E55060" w:rsidP="00E55060">
      <w:pPr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55060" w:rsidRPr="00AB19EA" w14:paraId="49D4CD9A" w14:textId="77777777" w:rsidTr="00AB6C73">
        <w:trPr>
          <w:trHeight w:val="350"/>
        </w:trPr>
        <w:tc>
          <w:tcPr>
            <w:tcW w:w="10369" w:type="dxa"/>
            <w:shd w:val="clear" w:color="auto" w:fill="B8CCE4"/>
          </w:tcPr>
          <w:p w14:paraId="610CF9B7" w14:textId="77777777" w:rsidR="00E55060" w:rsidRPr="00AB19EA" w:rsidRDefault="00E55060" w:rsidP="00AB6C73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I. Introduction to Client &amp; Significant Others </w:t>
            </w:r>
          </w:p>
        </w:tc>
      </w:tr>
    </w:tbl>
    <w:p w14:paraId="03E06AE9" w14:textId="77777777" w:rsidR="00E55060" w:rsidRPr="0007620B" w:rsidRDefault="00E55060" w:rsidP="00E55060">
      <w:pPr>
        <w:rPr>
          <w:rFonts w:ascii="Arial Narrow" w:hAnsi="Arial Narrow"/>
          <w:i/>
        </w:rPr>
      </w:pPr>
      <w:r w:rsidRPr="0007620B">
        <w:rPr>
          <w:rFonts w:ascii="Arial Narrow" w:hAnsi="Arial Narrow"/>
          <w:i/>
        </w:rPr>
        <w:t>List all significant others</w:t>
      </w:r>
      <w:r>
        <w:rPr>
          <w:rFonts w:ascii="Arial Narrow" w:hAnsi="Arial Narrow"/>
          <w:i/>
        </w:rPr>
        <w:t xml:space="preserve"> who will be included in the case conceptualization</w:t>
      </w:r>
      <w:r w:rsidRPr="0007620B">
        <w:rPr>
          <w:rFonts w:ascii="Arial Narrow" w:hAnsi="Arial Narrow"/>
          <w:i/>
        </w:rPr>
        <w:t xml:space="preserve">. </w:t>
      </w:r>
    </w:p>
    <w:p w14:paraId="53721794" w14:textId="77777777" w:rsidR="00E55060" w:rsidRPr="008E7CC1" w:rsidRDefault="00E55060" w:rsidP="00E55060">
      <w:pPr>
        <w:rPr>
          <w:rFonts w:ascii="Arial Narrow" w:hAnsi="Arial Narrow"/>
          <w:i/>
          <w:sz w:val="21"/>
          <w:szCs w:val="21"/>
        </w:rPr>
      </w:pPr>
      <w:r w:rsidRPr="008E7CC1">
        <w:rPr>
          <w:rFonts w:ascii="Arial Narrow" w:hAnsi="Arial Narrow"/>
          <w:i/>
          <w:sz w:val="21"/>
          <w:szCs w:val="21"/>
        </w:rPr>
        <w:t>Additional identifie</w:t>
      </w:r>
      <w:r>
        <w:rPr>
          <w:rFonts w:ascii="Arial Narrow" w:hAnsi="Arial Narrow"/>
          <w:i/>
          <w:sz w:val="21"/>
          <w:szCs w:val="21"/>
        </w:rPr>
        <w:t>r</w:t>
      </w:r>
      <w:r w:rsidRPr="008E7CC1">
        <w:rPr>
          <w:rFonts w:ascii="Arial Narrow" w:hAnsi="Arial Narrow"/>
          <w:i/>
          <w:sz w:val="21"/>
          <w:szCs w:val="21"/>
        </w:rPr>
        <w:t xml:space="preserve">s may </w:t>
      </w:r>
      <w:proofErr w:type="gramStart"/>
      <w:r w:rsidRPr="008E7CC1">
        <w:rPr>
          <w:rFonts w:ascii="Arial Narrow" w:hAnsi="Arial Narrow"/>
          <w:i/>
          <w:sz w:val="21"/>
          <w:szCs w:val="21"/>
        </w:rPr>
        <w:t>include</w:t>
      </w:r>
      <w:r>
        <w:rPr>
          <w:rFonts w:ascii="Arial Narrow" w:hAnsi="Arial Narrow"/>
          <w:i/>
          <w:sz w:val="21"/>
          <w:szCs w:val="21"/>
        </w:rPr>
        <w:t>:</w:t>
      </w:r>
      <w:proofErr w:type="gramEnd"/>
      <w:r>
        <w:rPr>
          <w:rFonts w:ascii="Arial Narrow" w:hAnsi="Arial Narrow"/>
          <w:i/>
          <w:sz w:val="21"/>
          <w:szCs w:val="21"/>
        </w:rPr>
        <w:t xml:space="preserve"> </w:t>
      </w:r>
      <w:r w:rsidRPr="008E7CC1">
        <w:rPr>
          <w:rFonts w:ascii="Arial Narrow" w:hAnsi="Arial Narrow"/>
          <w:i/>
          <w:sz w:val="21"/>
          <w:szCs w:val="21"/>
        </w:rPr>
        <w:t>religion, language,</w:t>
      </w:r>
      <w:r>
        <w:rPr>
          <w:rFonts w:ascii="Arial Narrow" w:hAnsi="Arial Narrow"/>
          <w:i/>
          <w:sz w:val="21"/>
          <w:szCs w:val="21"/>
        </w:rPr>
        <w:t xml:space="preserve"> sexuality,</w:t>
      </w:r>
      <w:r w:rsidRPr="008E7CC1">
        <w:rPr>
          <w:rFonts w:ascii="Arial Narrow" w:hAnsi="Arial Narrow"/>
          <w:i/>
          <w:sz w:val="21"/>
          <w:szCs w:val="21"/>
        </w:rPr>
        <w:t xml:space="preserve"> immigration status</w:t>
      </w:r>
      <w:r>
        <w:rPr>
          <w:rFonts w:ascii="Arial Narrow" w:hAnsi="Arial Narrow"/>
          <w:i/>
          <w:sz w:val="21"/>
          <w:szCs w:val="21"/>
        </w:rPr>
        <w:t>,</w:t>
      </w:r>
      <w:r w:rsidRPr="008E7CC1">
        <w:rPr>
          <w:rFonts w:ascii="Arial Narrow" w:hAnsi="Arial Narrow"/>
          <w:i/>
          <w:sz w:val="21"/>
          <w:szCs w:val="21"/>
        </w:rPr>
        <w:t xml:space="preserve"> economic status, neurodiversity</w:t>
      </w:r>
      <w:r>
        <w:rPr>
          <w:rFonts w:ascii="Arial Narrow" w:hAnsi="Arial Narrow"/>
          <w:i/>
          <w:sz w:val="21"/>
          <w:szCs w:val="21"/>
        </w:rPr>
        <w:t xml:space="preserve">, </w:t>
      </w:r>
      <w:r w:rsidRPr="008E7CC1">
        <w:rPr>
          <w:rFonts w:ascii="Arial Narrow" w:hAnsi="Arial Narrow"/>
          <w:i/>
          <w:sz w:val="21"/>
          <w:szCs w:val="21"/>
        </w:rPr>
        <w:t>chronic health conditions,</w:t>
      </w:r>
      <w:r>
        <w:rPr>
          <w:rFonts w:ascii="Arial Narrow" w:hAnsi="Arial Narrow"/>
          <w:i/>
          <w:sz w:val="21"/>
          <w:szCs w:val="21"/>
        </w:rPr>
        <w:t xml:space="preserve"> mental health diagnoses,</w:t>
      </w:r>
      <w:r w:rsidRPr="008E7CC1">
        <w:rPr>
          <w:rFonts w:ascii="Arial Narrow" w:hAnsi="Arial Narrow"/>
          <w:i/>
          <w:sz w:val="21"/>
          <w:szCs w:val="21"/>
        </w:rPr>
        <w:t xml:space="preserve"> </w:t>
      </w:r>
      <w:r>
        <w:rPr>
          <w:rFonts w:ascii="Arial Narrow" w:hAnsi="Arial Narrow"/>
          <w:i/>
          <w:sz w:val="21"/>
          <w:szCs w:val="21"/>
        </w:rPr>
        <w:t>client’s position/role within their system(s)</w:t>
      </w:r>
      <w:r w:rsidRPr="008E7CC1">
        <w:rPr>
          <w:rFonts w:ascii="Arial Narrow" w:hAnsi="Arial Narrow"/>
          <w:i/>
          <w:sz w:val="21"/>
          <w:szCs w:val="21"/>
        </w:rPr>
        <w:t>, significant hobbies/interest</w:t>
      </w:r>
      <w:r>
        <w:rPr>
          <w:rFonts w:ascii="Arial Narrow" w:hAnsi="Arial Narrow"/>
          <w:i/>
          <w:sz w:val="21"/>
          <w:szCs w:val="21"/>
        </w:rPr>
        <w:t>s</w:t>
      </w:r>
      <w:r w:rsidRPr="008E7CC1">
        <w:rPr>
          <w:rFonts w:ascii="Arial Narrow" w:hAnsi="Arial Narrow"/>
          <w:i/>
          <w:sz w:val="21"/>
          <w:szCs w:val="21"/>
        </w:rPr>
        <w:t xml:space="preserve"> or similar information.  </w:t>
      </w:r>
    </w:p>
    <w:p w14:paraId="5AFF65AD" w14:textId="77777777" w:rsidR="00E55060" w:rsidRPr="00AB19EA" w:rsidRDefault="00E55060" w:rsidP="00E55060">
      <w:pPr>
        <w:rPr>
          <w:rFonts w:ascii="Arial Narrow" w:hAnsi="Arial Narrow"/>
          <w:i/>
          <w:sz w:val="20"/>
          <w:szCs w:val="20"/>
        </w:rPr>
      </w:pPr>
    </w:p>
    <w:p w14:paraId="12EC80AE" w14:textId="77777777" w:rsidR="00E55060" w:rsidRPr="00AB19EA" w:rsidRDefault="00E55060" w:rsidP="00E55060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16115D18" w14:textId="77777777" w:rsidR="00E55060" w:rsidRPr="00AB19EA" w:rsidRDefault="00E55060" w:rsidP="00E5506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2" w:name="Dropdown5"/>
      <w:r>
        <w:rPr>
          <w:rFonts w:ascii="Arial Narrow" w:hAnsi="Arial Narrow"/>
        </w:rPr>
        <w:instrText xml:space="preserve"> FORMDROPDOWN </w:instrText>
      </w:r>
      <w:r w:rsidR="00EB60FE">
        <w:rPr>
          <w:rFonts w:ascii="Arial Narrow" w:hAnsi="Arial Narrow"/>
        </w:rPr>
      </w:r>
      <w:r w:rsidR="00EB60F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 </w:t>
      </w:r>
      <w:r w:rsidRPr="00AB19EA">
        <w:rPr>
          <w:rFonts w:ascii="Arial Narrow" w:hAnsi="Arial Narrow"/>
        </w:rPr>
        <w:t xml:space="preserve">Occupation: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332D18F1" w14:textId="77777777" w:rsidR="00E55060" w:rsidRPr="00AB19EA" w:rsidRDefault="00E55060" w:rsidP="00E5506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EB60FE">
        <w:rPr>
          <w:rFonts w:ascii="Arial Narrow" w:hAnsi="Arial Narrow"/>
        </w:rPr>
      </w:r>
      <w:r w:rsidR="00EB60F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B19EA">
        <w:rPr>
          <w:rFonts w:ascii="Arial Narrow" w:hAnsi="Arial Narrow"/>
        </w:rPr>
        <w:t xml:space="preserve">Occupation: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6422AA5E" w14:textId="77777777" w:rsidR="00E55060" w:rsidRPr="00AB19EA" w:rsidRDefault="00E55060" w:rsidP="00E55060">
      <w:pPr>
        <w:ind w:left="720" w:hanging="720"/>
        <w:rPr>
          <w:rFonts w:ascii="Arial Narrow" w:hAnsi="Arial Narrow"/>
          <w:b/>
        </w:rPr>
      </w:pPr>
    </w:p>
    <w:p w14:paraId="20EEC9AB" w14:textId="77777777" w:rsidR="00E55060" w:rsidRPr="00AB19EA" w:rsidRDefault="00E55060" w:rsidP="00E55060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03BB5FB8" w14:textId="77777777" w:rsidR="00E55060" w:rsidRPr="008043AC" w:rsidRDefault="00E55060" w:rsidP="00E55060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>/Grade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4653CAF8" w14:textId="77777777" w:rsidR="00E55060" w:rsidRDefault="00E55060" w:rsidP="00E55060">
      <w:pPr>
        <w:ind w:left="720" w:hanging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>/Grade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79E5D9E" w14:textId="77777777" w:rsidR="00E55060" w:rsidRDefault="00E55060" w:rsidP="00E5506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>/Grade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17A41DA" w14:textId="77777777" w:rsidR="00E55060" w:rsidRPr="00AB19EA" w:rsidRDefault="00E55060" w:rsidP="00E55060">
      <w:pPr>
        <w:rPr>
          <w:rFonts w:ascii="Arial Narrow" w:hAnsi="Arial Narrow"/>
        </w:rPr>
      </w:pPr>
    </w:p>
    <w:p w14:paraId="706CAD97" w14:textId="20F6D4A7" w:rsidR="00E55060" w:rsidRPr="00E55060" w:rsidRDefault="00E55060" w:rsidP="00E55060">
      <w:pPr>
        <w:rPr>
          <w:rFonts w:ascii="Arial Narrow" w:hAnsi="Arial Narrow"/>
        </w:rPr>
      </w:pPr>
      <w:r w:rsidRPr="00AB19EA">
        <w:rPr>
          <w:rFonts w:ascii="Arial Narrow" w:hAnsi="Arial Narrow"/>
        </w:rPr>
        <w:t>Other</w:t>
      </w:r>
      <w:r>
        <w:rPr>
          <w:rFonts w:ascii="Arial Narrow" w:hAnsi="Arial Narrow"/>
        </w:rPr>
        <w:t>s in Household/Family/Significant Persons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24E81DF" w14:textId="77777777" w:rsidR="00095DCF" w:rsidRPr="00070C61" w:rsidRDefault="00095DCF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327C0" w14:paraId="42E37445" w14:textId="77777777" w:rsidTr="00F327C0">
        <w:tc>
          <w:tcPr>
            <w:tcW w:w="10368" w:type="dxa"/>
            <w:shd w:val="clear" w:color="auto" w:fill="B8CCE4"/>
            <w:hideMark/>
          </w:tcPr>
          <w:p w14:paraId="70107849" w14:textId="6B4F9220" w:rsidR="00F327C0" w:rsidRDefault="00D66E4B">
            <w:pPr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Concise </w:t>
            </w:r>
            <w:r w:rsidR="00F327C0">
              <w:rPr>
                <w:rFonts w:ascii="Arial Narrow" w:hAnsi="Arial Narrow"/>
                <w:b/>
                <w:bCs/>
              </w:rPr>
              <w:t xml:space="preserve">Systemic </w:t>
            </w:r>
            <w:r>
              <w:rPr>
                <w:rFonts w:ascii="Arial Narrow" w:hAnsi="Arial Narrow"/>
                <w:b/>
                <w:bCs/>
              </w:rPr>
              <w:t xml:space="preserve">Case </w:t>
            </w:r>
            <w:r w:rsidR="00F327C0">
              <w:rPr>
                <w:rFonts w:ascii="Arial Narrow" w:hAnsi="Arial Narrow"/>
                <w:b/>
                <w:bCs/>
              </w:rPr>
              <w:t xml:space="preserve">Conceptualization </w:t>
            </w:r>
          </w:p>
        </w:tc>
      </w:tr>
    </w:tbl>
    <w:p w14:paraId="2AF041BA" w14:textId="77777777" w:rsidR="00F327C0" w:rsidRDefault="00F327C0" w:rsidP="00F327C0">
      <w:pPr>
        <w:rPr>
          <w:rFonts w:ascii="Arial Narrow" w:hAnsi="Arial Narrow"/>
          <w:b/>
          <w:bCs/>
        </w:rPr>
      </w:pPr>
    </w:p>
    <w:p w14:paraId="39EB9561" w14:textId="77777777" w:rsidR="00BB7EF3" w:rsidRDefault="00BB7EF3" w:rsidP="00F327C0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Presenting Problem</w:t>
      </w:r>
    </w:p>
    <w:p w14:paraId="711BAC5B" w14:textId="1C293B0D" w:rsidR="00F62A2D" w:rsidRDefault="00F327C0" w:rsidP="00BB7EF3">
      <w:pPr>
        <w:pStyle w:val="ListParagraph"/>
        <w:rPr>
          <w:rFonts w:ascii="Arial Narrow" w:hAnsi="Arial Narrow"/>
          <w:i/>
          <w:iCs/>
        </w:rPr>
      </w:pPr>
      <w:r w:rsidRPr="00BB7EF3">
        <w:rPr>
          <w:rFonts w:ascii="Arial Narrow" w:hAnsi="Arial Narrow"/>
          <w:i/>
          <w:iCs/>
        </w:rPr>
        <w:t xml:space="preserve">What is the </w:t>
      </w:r>
      <w:r w:rsidR="003572AD">
        <w:rPr>
          <w:rFonts w:ascii="Arial Narrow" w:hAnsi="Arial Narrow"/>
          <w:i/>
          <w:iCs/>
        </w:rPr>
        <w:t xml:space="preserve">(a) </w:t>
      </w:r>
      <w:r w:rsidR="00122E18">
        <w:rPr>
          <w:rFonts w:ascii="Arial Narrow" w:hAnsi="Arial Narrow"/>
          <w:i/>
          <w:iCs/>
        </w:rPr>
        <w:t>presenting concern,</w:t>
      </w:r>
      <w:r w:rsidR="00D932AE">
        <w:rPr>
          <w:rFonts w:ascii="Arial Narrow" w:hAnsi="Arial Narrow"/>
          <w:i/>
          <w:iCs/>
        </w:rPr>
        <w:t xml:space="preserve"> </w:t>
      </w:r>
      <w:r w:rsidR="003572AD">
        <w:rPr>
          <w:rFonts w:ascii="Arial Narrow" w:hAnsi="Arial Narrow"/>
          <w:i/>
          <w:iCs/>
        </w:rPr>
        <w:t>(b)</w:t>
      </w:r>
      <w:r w:rsidR="00593AAF">
        <w:rPr>
          <w:rFonts w:ascii="Arial Narrow" w:hAnsi="Arial Narrow"/>
          <w:i/>
          <w:iCs/>
        </w:rPr>
        <w:t xml:space="preserve"> its </w:t>
      </w:r>
      <w:r w:rsidR="00E9667B">
        <w:rPr>
          <w:rFonts w:ascii="Arial Narrow" w:hAnsi="Arial Narrow"/>
          <w:i/>
          <w:iCs/>
        </w:rPr>
        <w:t xml:space="preserve">reported </w:t>
      </w:r>
      <w:r w:rsidR="00593AAF">
        <w:rPr>
          <w:rFonts w:ascii="Arial Narrow" w:hAnsi="Arial Narrow"/>
          <w:i/>
          <w:iCs/>
        </w:rPr>
        <w:t xml:space="preserve">origin, and </w:t>
      </w:r>
      <w:r w:rsidR="003572AD">
        <w:rPr>
          <w:rFonts w:ascii="Arial Narrow" w:hAnsi="Arial Narrow"/>
          <w:i/>
          <w:iCs/>
        </w:rPr>
        <w:t xml:space="preserve">(c) </w:t>
      </w:r>
      <w:r w:rsidR="00593AAF">
        <w:rPr>
          <w:rFonts w:ascii="Arial Narrow" w:hAnsi="Arial Narrow"/>
          <w:i/>
          <w:iCs/>
        </w:rPr>
        <w:t>potential solution</w:t>
      </w:r>
      <w:r w:rsidRPr="00BB7EF3">
        <w:rPr>
          <w:rFonts w:ascii="Arial Narrow" w:hAnsi="Arial Narrow"/>
          <w:i/>
          <w:iCs/>
        </w:rPr>
        <w:t xml:space="preserve"> </w:t>
      </w:r>
      <w:r w:rsidR="00593AAF">
        <w:rPr>
          <w:rFonts w:ascii="Arial Narrow" w:hAnsi="Arial Narrow"/>
          <w:i/>
          <w:iCs/>
        </w:rPr>
        <w:t xml:space="preserve">as described by </w:t>
      </w:r>
      <w:r w:rsidRPr="00BB7EF3">
        <w:rPr>
          <w:rFonts w:ascii="Arial Narrow" w:hAnsi="Arial Narrow"/>
          <w:i/>
          <w:iCs/>
        </w:rPr>
        <w:t>each person</w:t>
      </w:r>
      <w:r w:rsidR="00593AAF">
        <w:rPr>
          <w:rFonts w:ascii="Arial Narrow" w:hAnsi="Arial Narrow"/>
          <w:i/>
          <w:iCs/>
        </w:rPr>
        <w:t xml:space="preserve"> in the system </w:t>
      </w:r>
      <w:r w:rsidRPr="00BB7EF3">
        <w:rPr>
          <w:rFonts w:ascii="Arial Narrow" w:hAnsi="Arial Narrow"/>
          <w:i/>
          <w:iCs/>
        </w:rPr>
        <w:t>(collaborative</w:t>
      </w:r>
      <w:r w:rsidR="008B5892" w:rsidRPr="00BB7EF3">
        <w:rPr>
          <w:rFonts w:ascii="Arial Narrow" w:hAnsi="Arial Narrow"/>
          <w:i/>
          <w:iCs/>
        </w:rPr>
        <w:t>/systemic</w:t>
      </w:r>
      <w:r w:rsidRPr="00BB7EF3">
        <w:rPr>
          <w:rFonts w:ascii="Arial Narrow" w:hAnsi="Arial Narrow"/>
          <w:i/>
          <w:iCs/>
        </w:rPr>
        <w:t>)?</w:t>
      </w:r>
      <w:r w:rsidR="00593AAF">
        <w:rPr>
          <w:rFonts w:ascii="Arial Narrow" w:hAnsi="Arial Narrow"/>
          <w:i/>
          <w:iCs/>
        </w:rPr>
        <w:t xml:space="preserve"> Include </w:t>
      </w:r>
      <w:r w:rsidR="007C2A7D">
        <w:rPr>
          <w:rFonts w:ascii="Arial Narrow" w:hAnsi="Arial Narrow"/>
          <w:i/>
          <w:iCs/>
        </w:rPr>
        <w:t xml:space="preserve">client reports of </w:t>
      </w:r>
      <w:r w:rsidR="00593AAF">
        <w:rPr>
          <w:rFonts w:ascii="Arial Narrow" w:hAnsi="Arial Narrow"/>
          <w:i/>
          <w:iCs/>
        </w:rPr>
        <w:t xml:space="preserve">family and extended system members </w:t>
      </w:r>
      <w:r w:rsidR="00A2694A">
        <w:rPr>
          <w:rFonts w:ascii="Arial Narrow" w:hAnsi="Arial Narrow"/>
          <w:i/>
          <w:iCs/>
        </w:rPr>
        <w:t xml:space="preserve">opinions </w:t>
      </w:r>
      <w:r w:rsidR="007C2A7D">
        <w:rPr>
          <w:rFonts w:ascii="Arial Narrow" w:hAnsi="Arial Narrow"/>
          <w:i/>
          <w:iCs/>
        </w:rPr>
        <w:t>who</w:t>
      </w:r>
      <w:r w:rsidR="00593AAF">
        <w:rPr>
          <w:rFonts w:ascii="Arial Narrow" w:hAnsi="Arial Narrow"/>
          <w:i/>
          <w:iCs/>
        </w:rPr>
        <w:t xml:space="preserve"> </w:t>
      </w:r>
      <w:r w:rsidR="00F85B67">
        <w:rPr>
          <w:rFonts w:ascii="Arial Narrow" w:hAnsi="Arial Narrow"/>
          <w:i/>
          <w:iCs/>
        </w:rPr>
        <w:t xml:space="preserve">may </w:t>
      </w:r>
      <w:r w:rsidR="007C2A7D">
        <w:rPr>
          <w:rFonts w:ascii="Arial Narrow" w:hAnsi="Arial Narrow"/>
          <w:i/>
          <w:iCs/>
        </w:rPr>
        <w:t xml:space="preserve">not </w:t>
      </w:r>
      <w:r w:rsidR="00A44665">
        <w:rPr>
          <w:rFonts w:ascii="Arial Narrow" w:hAnsi="Arial Narrow"/>
          <w:i/>
          <w:iCs/>
        </w:rPr>
        <w:t xml:space="preserve">be </w:t>
      </w:r>
      <w:r w:rsidR="007C2A7D">
        <w:rPr>
          <w:rFonts w:ascii="Arial Narrow" w:hAnsi="Arial Narrow"/>
          <w:i/>
          <w:iCs/>
        </w:rPr>
        <w:t>in session</w:t>
      </w:r>
      <w:r>
        <w:rPr>
          <w:rFonts w:ascii="Arial Narrow" w:hAnsi="Arial Narrow"/>
          <w:i/>
          <w:iCs/>
        </w:rPr>
        <w:t>. Include diagnosis if relevant.</w:t>
      </w:r>
    </w:p>
    <w:p w14:paraId="4DB00A35" w14:textId="11663EC2" w:rsidR="00F62A2D" w:rsidRPr="005B285A" w:rsidRDefault="007041A7" w:rsidP="00F62A2D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3"/>
    </w:p>
    <w:p w14:paraId="75846380" w14:textId="7A1BC781" w:rsidR="00F62A2D" w:rsidRPr="005B285A" w:rsidRDefault="007041A7" w:rsidP="00F62A2D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4"/>
    </w:p>
    <w:p w14:paraId="7BA3C2EE" w14:textId="7B054D7D" w:rsidR="00F62A2D" w:rsidRPr="00F62A2D" w:rsidRDefault="007041A7" w:rsidP="00F62A2D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5"/>
    </w:p>
    <w:p w14:paraId="1B5BF051" w14:textId="77777777" w:rsidR="0070750F" w:rsidRDefault="0070750F" w:rsidP="0070750F">
      <w:pPr>
        <w:pStyle w:val="ListParagraph"/>
        <w:rPr>
          <w:rFonts w:ascii="Arial Narrow" w:hAnsi="Arial Narrow"/>
          <w:b/>
          <w:bCs/>
        </w:rPr>
      </w:pPr>
    </w:p>
    <w:p w14:paraId="280B7F57" w14:textId="0FF7CBCF" w:rsidR="00BB7EF3" w:rsidRPr="00BB7EF3" w:rsidRDefault="00BB7EF3" w:rsidP="00F327C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Interaction Cycle</w:t>
      </w:r>
      <w:r w:rsidR="00EC7D30">
        <w:rPr>
          <w:rFonts w:ascii="Arial Narrow" w:hAnsi="Arial Narrow"/>
          <w:b/>
          <w:bCs/>
        </w:rPr>
        <w:t xml:space="preserve"> &amp; Role of Symptom</w:t>
      </w:r>
    </w:p>
    <w:p w14:paraId="643E434C" w14:textId="3C8D2DEB" w:rsidR="00A00BEE" w:rsidRPr="00A00BEE" w:rsidRDefault="00F327C0" w:rsidP="00A00BEE">
      <w:pPr>
        <w:pStyle w:val="ListParagraph"/>
        <w:rPr>
          <w:rFonts w:ascii="Arial Narrow" w:hAnsi="Arial Narrow"/>
          <w:i/>
          <w:iCs/>
        </w:rPr>
      </w:pPr>
      <w:r w:rsidRPr="00BB7EF3">
        <w:rPr>
          <w:rFonts w:ascii="Arial Narrow" w:hAnsi="Arial Narrow"/>
          <w:i/>
          <w:iCs/>
        </w:rPr>
        <w:t>What is the</w:t>
      </w:r>
      <w:r w:rsidR="00766940">
        <w:rPr>
          <w:rFonts w:ascii="Arial Narrow" w:hAnsi="Arial Narrow"/>
          <w:i/>
          <w:iCs/>
        </w:rPr>
        <w:t xml:space="preserve"> problem</w:t>
      </w:r>
      <w:r w:rsidRPr="00BB7EF3">
        <w:rPr>
          <w:rFonts w:ascii="Arial Narrow" w:hAnsi="Arial Narrow"/>
          <w:i/>
          <w:iCs/>
        </w:rPr>
        <w:t xml:space="preserve"> interaction pattern (</w:t>
      </w:r>
      <w:r w:rsidR="00461B31">
        <w:rPr>
          <w:rFonts w:ascii="Arial Narrow" w:hAnsi="Arial Narrow"/>
          <w:i/>
          <w:iCs/>
        </w:rPr>
        <w:t>p</w:t>
      </w:r>
      <w:r w:rsidR="00AC30A2" w:rsidRPr="00BB7EF3">
        <w:rPr>
          <w:rFonts w:ascii="Arial Narrow" w:hAnsi="Arial Narrow"/>
          <w:i/>
          <w:iCs/>
        </w:rPr>
        <w:t xml:space="preserve">athologizing </w:t>
      </w:r>
      <w:r w:rsidR="00461B31">
        <w:rPr>
          <w:rFonts w:ascii="Arial Narrow" w:hAnsi="Arial Narrow"/>
          <w:i/>
          <w:iCs/>
        </w:rPr>
        <w:t>i</w:t>
      </w:r>
      <w:r w:rsidR="00AC30A2" w:rsidRPr="00BB7EF3">
        <w:rPr>
          <w:rFonts w:ascii="Arial Narrow" w:hAnsi="Arial Narrow"/>
          <w:i/>
          <w:iCs/>
        </w:rPr>
        <w:t xml:space="preserve">nteraction </w:t>
      </w:r>
      <w:r w:rsidR="00461B31">
        <w:rPr>
          <w:rFonts w:ascii="Arial Narrow" w:hAnsi="Arial Narrow"/>
          <w:i/>
          <w:iCs/>
        </w:rPr>
        <w:t>p</w:t>
      </w:r>
      <w:r w:rsidR="00AC30A2" w:rsidRPr="00BB7EF3">
        <w:rPr>
          <w:rFonts w:ascii="Arial Narrow" w:hAnsi="Arial Narrow"/>
          <w:i/>
          <w:iCs/>
        </w:rPr>
        <w:t>attern; PIP</w:t>
      </w:r>
      <w:r w:rsidRPr="00BB7EF3">
        <w:rPr>
          <w:rFonts w:ascii="Arial Narrow" w:hAnsi="Arial Narrow"/>
          <w:i/>
          <w:iCs/>
        </w:rPr>
        <w:t>) around the problem scenario (systems, EFT</w:t>
      </w:r>
      <w:r w:rsidR="00AC30A2" w:rsidRPr="00BB7EF3">
        <w:rPr>
          <w:rFonts w:ascii="Arial Narrow" w:hAnsi="Arial Narrow"/>
          <w:i/>
          <w:iCs/>
        </w:rPr>
        <w:t>, CBFT</w:t>
      </w:r>
      <w:r w:rsidRPr="00BB7EF3">
        <w:rPr>
          <w:rFonts w:ascii="Arial Narrow" w:hAnsi="Arial Narrow"/>
          <w:i/>
          <w:iCs/>
        </w:rPr>
        <w:t xml:space="preserve">)? </w:t>
      </w:r>
      <w:r w:rsidRPr="00BB7EF3">
        <w:rPr>
          <w:rFonts w:ascii="Arial Narrow" w:hAnsi="Arial Narrow"/>
          <w:i/>
          <w:iCs/>
          <w:u w:val="single"/>
        </w:rPr>
        <w:t>Behaviorally</w:t>
      </w:r>
      <w:r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describe each party’s role in the PIP: rise of tension, escalation, </w:t>
      </w:r>
      <w:r>
        <w:rPr>
          <w:rFonts w:ascii="Arial Narrow" w:hAnsi="Arial Narrow"/>
          <w:i/>
          <w:iCs/>
        </w:rPr>
        <w:lastRenderedPageBreak/>
        <w:t>symptom, return to normal.</w:t>
      </w:r>
      <w:r w:rsidR="0070750F">
        <w:rPr>
          <w:rFonts w:ascii="Arial Narrow" w:hAnsi="Arial Narrow"/>
          <w:i/>
          <w:iCs/>
        </w:rPr>
        <w:t xml:space="preserve"> </w:t>
      </w:r>
      <w:r w:rsidR="00A00BEE" w:rsidRPr="00A00BEE">
        <w:rPr>
          <w:rFonts w:ascii="Arial Narrow" w:hAnsi="Arial Narrow"/>
          <w:i/>
          <w:iCs/>
        </w:rPr>
        <w:t>If presenting issue is intrapsychic, describe the client’s behavioral sequence related to the symptoms.</w:t>
      </w:r>
    </w:p>
    <w:p w14:paraId="38CEE95C" w14:textId="77777777" w:rsidR="00A00BEE" w:rsidRDefault="00A00BEE" w:rsidP="00BB7EF3">
      <w:pPr>
        <w:pStyle w:val="ListParagraph"/>
        <w:rPr>
          <w:rFonts w:ascii="Arial Narrow" w:hAnsi="Arial Narrow"/>
          <w:i/>
          <w:iCs/>
        </w:rPr>
      </w:pPr>
    </w:p>
    <w:p w14:paraId="15E49B06" w14:textId="7279653C" w:rsidR="00F327C0" w:rsidRPr="0070750F" w:rsidRDefault="00A308D1" w:rsidP="00BB7EF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Provide a </w:t>
      </w:r>
      <w:r w:rsidR="00ED77D7">
        <w:rPr>
          <w:rFonts w:ascii="Arial Narrow" w:hAnsi="Arial Narrow"/>
          <w:i/>
          <w:iCs/>
        </w:rPr>
        <w:t>description</w:t>
      </w:r>
      <w:r>
        <w:rPr>
          <w:rFonts w:ascii="Arial Narrow" w:hAnsi="Arial Narrow"/>
          <w:i/>
          <w:iCs/>
        </w:rPr>
        <w:t xml:space="preserve"> of</w:t>
      </w:r>
      <w:r w:rsidR="0070750F">
        <w:rPr>
          <w:rFonts w:ascii="Arial Narrow" w:hAnsi="Arial Narrow"/>
          <w:i/>
          <w:iCs/>
        </w:rPr>
        <w:t xml:space="preserve"> a </w:t>
      </w:r>
      <w:r w:rsidR="0070750F" w:rsidRPr="001553A5">
        <w:rPr>
          <w:rFonts w:ascii="Arial Narrow" w:hAnsi="Arial Narrow"/>
          <w:i/>
          <w:iCs/>
          <w:u w:val="single"/>
        </w:rPr>
        <w:t>single incident</w:t>
      </w:r>
      <w:r>
        <w:rPr>
          <w:rFonts w:ascii="Arial Narrow" w:hAnsi="Arial Narrow"/>
          <w:i/>
          <w:iCs/>
        </w:rPr>
        <w:t xml:space="preserve"> that is characteristic of the primary problem</w:t>
      </w:r>
      <w:r w:rsidR="0070750F">
        <w:rPr>
          <w:rFonts w:ascii="Arial Narrow" w:hAnsi="Arial Narrow"/>
          <w:i/>
          <w:iCs/>
        </w:rPr>
        <w:t>.</w:t>
      </w:r>
    </w:p>
    <w:p w14:paraId="0102A222" w14:textId="77777777" w:rsidR="0070750F" w:rsidRPr="0070750F" w:rsidRDefault="0070750F" w:rsidP="0070750F">
      <w:pPr>
        <w:pStyle w:val="ListParagraph"/>
        <w:rPr>
          <w:rFonts w:ascii="Arial Narrow" w:hAnsi="Arial Narrow"/>
        </w:rPr>
      </w:pPr>
    </w:p>
    <w:p w14:paraId="3AE77DB1" w14:textId="2B251965" w:rsidR="003E6A47" w:rsidRDefault="003E6A47" w:rsidP="0070750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Descri</w:t>
      </w:r>
      <w:r w:rsidR="00A14193">
        <w:rPr>
          <w:rFonts w:ascii="Arial Narrow" w:hAnsi="Arial Narrow"/>
        </w:rPr>
        <w:t xml:space="preserve">be </w:t>
      </w:r>
      <w:r>
        <w:rPr>
          <w:rFonts w:ascii="Arial Narrow" w:hAnsi="Arial Narrow"/>
        </w:rPr>
        <w:t>“</w:t>
      </w:r>
      <w:r w:rsidR="00B64C8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ormal”/Baseline </w:t>
      </w:r>
      <w:r w:rsidR="00FA5E9E">
        <w:rPr>
          <w:rFonts w:ascii="Arial Narrow" w:hAnsi="Arial Narrow"/>
        </w:rPr>
        <w:t xml:space="preserve">behaviors </w:t>
      </w:r>
      <w:r>
        <w:rPr>
          <w:rFonts w:ascii="Arial Narrow" w:hAnsi="Arial Narrow"/>
        </w:rPr>
        <w:t xml:space="preserve">related to symptom: </w:t>
      </w:r>
      <w:r w:rsidR="007041A7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6"/>
    </w:p>
    <w:p w14:paraId="1205BBCF" w14:textId="3F3B7661" w:rsidR="0070750F" w:rsidRPr="0070750F" w:rsidRDefault="00A14193" w:rsidP="0070750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Describe s</w:t>
      </w:r>
      <w:r w:rsidR="0070750F">
        <w:rPr>
          <w:rFonts w:ascii="Arial Narrow" w:hAnsi="Arial Narrow"/>
        </w:rPr>
        <w:t>tart of Tension</w:t>
      </w:r>
      <w:r w:rsidR="003E6A47">
        <w:rPr>
          <w:rFonts w:ascii="Arial Narrow" w:hAnsi="Arial Narrow"/>
        </w:rPr>
        <w:t>/Symptom</w:t>
      </w:r>
      <w:r w:rsidR="0070750F">
        <w:rPr>
          <w:rFonts w:ascii="Arial Narrow" w:hAnsi="Arial Narrow"/>
        </w:rPr>
        <w:t xml:space="preserve">: </w:t>
      </w:r>
      <w:r w:rsidR="00FA5E9E">
        <w:rPr>
          <w:rFonts w:ascii="Arial Narrow" w:hAnsi="Arial Narrow"/>
        </w:rPr>
        <w:tab/>
      </w:r>
      <w:r w:rsidR="007041A7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7"/>
    </w:p>
    <w:p w14:paraId="0102F587" w14:textId="7ECC1009" w:rsidR="0070750F" w:rsidRDefault="00A14193" w:rsidP="0070750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Describe h</w:t>
      </w:r>
      <w:r w:rsidR="00BF51A5">
        <w:rPr>
          <w:rFonts w:ascii="Arial Narrow" w:hAnsi="Arial Narrow"/>
        </w:rPr>
        <w:t>eight</w:t>
      </w:r>
      <w:r w:rsidR="0070750F">
        <w:rPr>
          <w:rFonts w:ascii="Arial Narrow" w:hAnsi="Arial Narrow"/>
        </w:rPr>
        <w:t xml:space="preserve"> of Tension</w:t>
      </w:r>
      <w:r w:rsidR="003E6A47">
        <w:rPr>
          <w:rFonts w:ascii="Arial Narrow" w:hAnsi="Arial Narrow"/>
        </w:rPr>
        <w:t>/Symptom</w:t>
      </w:r>
      <w:r w:rsidR="0070750F">
        <w:rPr>
          <w:rFonts w:ascii="Arial Narrow" w:hAnsi="Arial Narrow"/>
        </w:rPr>
        <w:t xml:space="preserve">: </w:t>
      </w:r>
      <w:r w:rsidR="007041A7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8"/>
    </w:p>
    <w:p w14:paraId="7513E5A5" w14:textId="3AFB470E" w:rsidR="0070750F" w:rsidRPr="00CF56D0" w:rsidRDefault="00A14193" w:rsidP="00BB7EF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</w:t>
      </w:r>
      <w:r w:rsidR="00BF51A5">
        <w:rPr>
          <w:rFonts w:ascii="Arial Narrow" w:hAnsi="Arial Narrow"/>
        </w:rPr>
        <w:t>return</w:t>
      </w:r>
      <w:r w:rsidR="0070750F">
        <w:rPr>
          <w:rFonts w:ascii="Arial Narrow" w:hAnsi="Arial Narrow"/>
        </w:rPr>
        <w:t xml:space="preserve"> to </w:t>
      </w:r>
      <w:r w:rsidR="00DB5484">
        <w:rPr>
          <w:rFonts w:ascii="Arial Narrow" w:hAnsi="Arial Narrow"/>
        </w:rPr>
        <w:t>“</w:t>
      </w:r>
      <w:r w:rsidR="0070750F">
        <w:rPr>
          <w:rFonts w:ascii="Arial Narrow" w:hAnsi="Arial Narrow"/>
        </w:rPr>
        <w:t>Normal</w:t>
      </w:r>
      <w:r w:rsidR="00DB5484">
        <w:rPr>
          <w:rFonts w:ascii="Arial Narrow" w:hAnsi="Arial Narrow"/>
        </w:rPr>
        <w:t>”/Baseline</w:t>
      </w:r>
      <w:r w:rsidR="0070750F">
        <w:rPr>
          <w:rFonts w:ascii="Arial Narrow" w:hAnsi="Arial Narrow"/>
        </w:rPr>
        <w:t xml:space="preserve">: </w:t>
      </w:r>
      <w:r w:rsidR="007041A7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9"/>
    </w:p>
    <w:p w14:paraId="56A01761" w14:textId="74773430" w:rsidR="00CF56D0" w:rsidRDefault="00CF56D0" w:rsidP="00CF56D0">
      <w:pPr>
        <w:rPr>
          <w:rFonts w:ascii="Arial Narrow" w:hAnsi="Arial Narrow"/>
        </w:rPr>
      </w:pPr>
    </w:p>
    <w:p w14:paraId="1C19FB6B" w14:textId="59E80CCA" w:rsidR="00CF56D0" w:rsidRPr="00CF56D0" w:rsidRDefault="00CF56D0" w:rsidP="00CF56D0">
      <w:pPr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Describe </w:t>
      </w:r>
      <w:r w:rsidR="00D40EEE">
        <w:rPr>
          <w:rFonts w:ascii="Arial Narrow" w:hAnsi="Arial Narrow"/>
        </w:rPr>
        <w:t>the complementary</w:t>
      </w:r>
      <w:r>
        <w:rPr>
          <w:rFonts w:ascii="Arial Narrow" w:hAnsi="Arial Narrow"/>
        </w:rPr>
        <w:t xml:space="preserve"> </w:t>
      </w:r>
      <w:r w:rsidR="00D40EEE">
        <w:rPr>
          <w:rFonts w:ascii="Arial Narrow" w:hAnsi="Arial Narrow"/>
        </w:rPr>
        <w:t xml:space="preserve">dynamics </w:t>
      </w:r>
      <w:r>
        <w:rPr>
          <w:rFonts w:ascii="Arial Narrow" w:hAnsi="Arial Narrow"/>
        </w:rPr>
        <w:t xml:space="preserve">in the cycle (e.g., pursuer/distancer, over/underfunctioner, good/bad </w:t>
      </w:r>
      <w:r w:rsidR="007041A7">
        <w:rPr>
          <w:rFonts w:ascii="Arial Narrow" w:hAnsi="Arial Narrow"/>
        </w:rPr>
        <w:t>caregiver</w:t>
      </w:r>
      <w:r>
        <w:rPr>
          <w:rFonts w:ascii="Arial Narrow" w:hAnsi="Arial Narrow"/>
        </w:rPr>
        <w:t>, logical/emotional</w:t>
      </w:r>
      <w:r w:rsidR="00D40EEE">
        <w:rPr>
          <w:rFonts w:ascii="Arial Narrow" w:hAnsi="Arial Narrow"/>
        </w:rPr>
        <w:t>, positive/negative</w:t>
      </w:r>
      <w:r>
        <w:rPr>
          <w:rFonts w:ascii="Arial Narrow" w:hAnsi="Arial Narrow"/>
        </w:rPr>
        <w:t xml:space="preserve">): </w:t>
      </w:r>
      <w:r w:rsidR="007041A7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10"/>
    </w:p>
    <w:p w14:paraId="126072E5" w14:textId="305289BC" w:rsidR="00BB7EF3" w:rsidRPr="00EC7D30" w:rsidRDefault="00BB7EF3" w:rsidP="00EC7D30">
      <w:pPr>
        <w:rPr>
          <w:rFonts w:ascii="Arial Narrow" w:hAnsi="Arial Narrow"/>
        </w:rPr>
      </w:pPr>
    </w:p>
    <w:p w14:paraId="3E0E412F" w14:textId="4B1D39D5" w:rsidR="00FF579A" w:rsidRDefault="00F327C0" w:rsidP="00BB7EF3">
      <w:pPr>
        <w:pStyle w:val="ListParagraph"/>
        <w:rPr>
          <w:rFonts w:ascii="Arial Narrow" w:hAnsi="Arial Narrow"/>
          <w:i/>
          <w:iCs/>
          <w:u w:val="single"/>
        </w:rPr>
      </w:pPr>
      <w:r w:rsidRPr="00BB7EF3">
        <w:rPr>
          <w:rFonts w:ascii="Arial Narrow" w:hAnsi="Arial Narrow"/>
          <w:i/>
          <w:iCs/>
        </w:rPr>
        <w:t>What is the role of the symptom in maintaining relational</w:t>
      </w:r>
      <w:r w:rsidR="005E2A3F">
        <w:rPr>
          <w:rFonts w:ascii="Arial Narrow" w:hAnsi="Arial Narrow"/>
          <w:i/>
          <w:iCs/>
        </w:rPr>
        <w:t xml:space="preserve"> </w:t>
      </w:r>
      <w:r w:rsidRPr="00BB7EF3">
        <w:rPr>
          <w:rFonts w:ascii="Arial Narrow" w:hAnsi="Arial Narrow"/>
          <w:i/>
          <w:iCs/>
        </w:rPr>
        <w:t>homeostasis</w:t>
      </w:r>
      <w:r w:rsidR="0072535E">
        <w:rPr>
          <w:rFonts w:ascii="Arial Narrow" w:hAnsi="Arial Narrow"/>
          <w:i/>
          <w:iCs/>
        </w:rPr>
        <w:t xml:space="preserve"> </w:t>
      </w:r>
      <w:r w:rsidRPr="00BB7EF3">
        <w:rPr>
          <w:rFonts w:ascii="Arial Narrow" w:hAnsi="Arial Narrow"/>
          <w:i/>
          <w:iCs/>
        </w:rPr>
        <w:t>(system</w:t>
      </w:r>
      <w:r w:rsidR="00C12B88">
        <w:rPr>
          <w:rFonts w:ascii="Arial Narrow" w:hAnsi="Arial Narrow"/>
          <w:i/>
          <w:iCs/>
        </w:rPr>
        <w:t>ic</w:t>
      </w:r>
      <w:r w:rsidRPr="00BB7EF3">
        <w:rPr>
          <w:rFonts w:ascii="Arial Narrow" w:hAnsi="Arial Narrow"/>
          <w:i/>
          <w:iCs/>
        </w:rPr>
        <w:t xml:space="preserve">, FFT)? </w:t>
      </w:r>
      <w:r w:rsidRPr="00BB7EF3">
        <w:rPr>
          <w:rFonts w:ascii="Arial Narrow" w:eastAsia="Times New Roman" w:hAnsi="Arial Narrow"/>
          <w:bCs/>
          <w:i/>
          <w:iCs/>
        </w:rPr>
        <w:t xml:space="preserve">How might the symptom serve to maintain connection, create independence/distance, establish influence, reestablish connection, or otherwise help organize the </w:t>
      </w:r>
      <w:r w:rsidR="00FE5A63">
        <w:rPr>
          <w:rFonts w:ascii="Arial Narrow" w:eastAsia="Times New Roman" w:hAnsi="Arial Narrow"/>
          <w:bCs/>
          <w:i/>
          <w:iCs/>
        </w:rPr>
        <w:t>client’s primary relational system</w:t>
      </w:r>
      <w:r w:rsidRPr="00BB7EF3">
        <w:rPr>
          <w:rFonts w:ascii="Arial Narrow" w:eastAsia="Times New Roman" w:hAnsi="Arial Narrow"/>
          <w:bCs/>
          <w:i/>
          <w:iCs/>
        </w:rPr>
        <w:t>?</w:t>
      </w:r>
      <w:r w:rsidR="00BB7EF3" w:rsidRPr="00BB7EF3">
        <w:rPr>
          <w:rFonts w:ascii="Arial Narrow" w:hAnsi="Arial Narrow"/>
          <w:i/>
          <w:iCs/>
          <w:u w:val="single"/>
        </w:rPr>
        <w:t xml:space="preserve"> </w:t>
      </w:r>
    </w:p>
    <w:p w14:paraId="7722FDF2" w14:textId="77777777" w:rsidR="00FF579A" w:rsidRDefault="00FF579A" w:rsidP="00BB7EF3">
      <w:pPr>
        <w:pStyle w:val="ListParagraph"/>
        <w:rPr>
          <w:rFonts w:ascii="Arial Narrow" w:hAnsi="Arial Narrow"/>
        </w:rPr>
      </w:pPr>
    </w:p>
    <w:p w14:paraId="433D07CD" w14:textId="210372B1" w:rsidR="00BB7EF3" w:rsidRPr="00FF579A" w:rsidRDefault="00FF579A" w:rsidP="00BB7EF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The symptom </w:t>
      </w:r>
      <w:r w:rsidR="003215C5">
        <w:rPr>
          <w:rFonts w:ascii="Arial Narrow" w:hAnsi="Arial Narrow"/>
        </w:rPr>
        <w:t>serves to</w:t>
      </w:r>
      <w:r w:rsidR="00572558">
        <w:rPr>
          <w:rFonts w:ascii="Arial Narrow" w:hAnsi="Arial Narrow"/>
        </w:rPr>
        <w:t xml:space="preserve"> </w:t>
      </w:r>
      <w:r w:rsidR="007041A7">
        <w:rPr>
          <w:rFonts w:ascii="Arial Narrow" w:hAnsi="Arial Narrow"/>
          <w:i/>
          <w:i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41A7">
        <w:rPr>
          <w:rFonts w:ascii="Arial Narrow" w:hAnsi="Arial Narrow"/>
          <w:i/>
          <w:iCs/>
          <w:u w:val="single"/>
        </w:rPr>
        <w:instrText xml:space="preserve"> FORMTEXT </w:instrText>
      </w:r>
      <w:r w:rsidR="007041A7">
        <w:rPr>
          <w:rFonts w:ascii="Arial Narrow" w:hAnsi="Arial Narrow"/>
          <w:i/>
          <w:iCs/>
          <w:u w:val="single"/>
        </w:rPr>
      </w:r>
      <w:r w:rsidR="007041A7">
        <w:rPr>
          <w:rFonts w:ascii="Arial Narrow" w:hAnsi="Arial Narrow"/>
          <w:i/>
          <w:iCs/>
          <w:u w:val="single"/>
        </w:rPr>
        <w:fldChar w:fldCharType="separate"/>
      </w:r>
      <w:r w:rsidR="007041A7">
        <w:rPr>
          <w:rFonts w:ascii="Arial Narrow" w:hAnsi="Arial Narrow"/>
          <w:i/>
          <w:iCs/>
          <w:noProof/>
          <w:u w:val="single"/>
        </w:rPr>
        <w:t> </w:t>
      </w:r>
      <w:r w:rsidR="007041A7">
        <w:rPr>
          <w:rFonts w:ascii="Arial Narrow" w:hAnsi="Arial Narrow"/>
          <w:i/>
          <w:iCs/>
          <w:noProof/>
          <w:u w:val="single"/>
        </w:rPr>
        <w:t> </w:t>
      </w:r>
      <w:r w:rsidR="007041A7">
        <w:rPr>
          <w:rFonts w:ascii="Arial Narrow" w:hAnsi="Arial Narrow"/>
          <w:i/>
          <w:iCs/>
          <w:noProof/>
          <w:u w:val="single"/>
        </w:rPr>
        <w:t> </w:t>
      </w:r>
      <w:r w:rsidR="007041A7">
        <w:rPr>
          <w:rFonts w:ascii="Arial Narrow" w:hAnsi="Arial Narrow"/>
          <w:i/>
          <w:iCs/>
          <w:noProof/>
          <w:u w:val="single"/>
        </w:rPr>
        <w:t> </w:t>
      </w:r>
      <w:r w:rsidR="007041A7">
        <w:rPr>
          <w:rFonts w:ascii="Arial Narrow" w:hAnsi="Arial Narrow"/>
          <w:i/>
          <w:iCs/>
          <w:noProof/>
          <w:u w:val="single"/>
        </w:rPr>
        <w:t> </w:t>
      </w:r>
      <w:r w:rsidR="007041A7">
        <w:rPr>
          <w:rFonts w:ascii="Arial Narrow" w:hAnsi="Arial Narrow"/>
          <w:i/>
          <w:iCs/>
          <w:u w:val="single"/>
        </w:rPr>
        <w:fldChar w:fldCharType="end"/>
      </w:r>
      <w:bookmarkEnd w:id="11"/>
    </w:p>
    <w:p w14:paraId="7E1BF038" w14:textId="0D66FE78" w:rsidR="00F327C0" w:rsidRDefault="00BB7EF3" w:rsidP="00BB7EF3">
      <w:pPr>
        <w:pStyle w:val="ListParagraph"/>
        <w:rPr>
          <w:rFonts w:ascii="Arial Narrow" w:hAnsi="Arial Narrow"/>
        </w:rPr>
      </w:pPr>
      <w:r>
        <w:rPr>
          <w:rFonts w:ascii="Arial Narrow" w:eastAsia="Times New Roman" w:hAnsi="Arial Narrow"/>
          <w:bCs/>
        </w:rPr>
        <w:tab/>
      </w:r>
    </w:p>
    <w:p w14:paraId="36A9F3AA" w14:textId="61C059EB" w:rsidR="00BB7EF3" w:rsidRDefault="00BB7EF3" w:rsidP="00F327C0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Structure, Attachment, Trauma </w:t>
      </w:r>
      <w:r w:rsidR="00706D53">
        <w:rPr>
          <w:rFonts w:ascii="Arial Narrow" w:hAnsi="Arial Narrow"/>
          <w:b/>
          <w:bCs/>
        </w:rPr>
        <w:t xml:space="preserve">and Intergenerational </w:t>
      </w:r>
      <w:r>
        <w:rPr>
          <w:rFonts w:ascii="Arial Narrow" w:hAnsi="Arial Narrow"/>
          <w:b/>
          <w:bCs/>
        </w:rPr>
        <w:t>Factors</w:t>
      </w:r>
    </w:p>
    <w:p w14:paraId="70C657C8" w14:textId="77777777" w:rsidR="00BB7EF3" w:rsidRPr="00BB7EF3" w:rsidRDefault="00BB7EF3" w:rsidP="00BB7EF3">
      <w:pPr>
        <w:rPr>
          <w:rFonts w:ascii="Arial Narrow" w:hAnsi="Arial Narrow"/>
          <w:i/>
          <w:iCs/>
        </w:rPr>
      </w:pPr>
    </w:p>
    <w:p w14:paraId="543067A4" w14:textId="75764842" w:rsidR="00BB7EF3" w:rsidRPr="00425028" w:rsidRDefault="00BB7EF3" w:rsidP="00BB7EF3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</w:rPr>
      </w:pPr>
      <w:r w:rsidRPr="00BB7EF3">
        <w:rPr>
          <w:rFonts w:ascii="Arial Narrow" w:hAnsi="Arial Narrow"/>
        </w:rPr>
        <w:t xml:space="preserve">Structural </w:t>
      </w:r>
      <w:r w:rsidR="0082736C" w:rsidRPr="00425028">
        <w:rPr>
          <w:rFonts w:ascii="Arial Narrow" w:hAnsi="Arial Narrow"/>
        </w:rPr>
        <w:t>I</w:t>
      </w:r>
      <w:r w:rsidRPr="00425028">
        <w:rPr>
          <w:rFonts w:ascii="Arial Narrow" w:hAnsi="Arial Narrow"/>
        </w:rPr>
        <w:t>ssues</w:t>
      </w:r>
      <w:r w:rsidR="0082736C" w:rsidRPr="00425028">
        <w:rPr>
          <w:rFonts w:ascii="Arial Narrow" w:hAnsi="Arial Narrow"/>
        </w:rPr>
        <w:t xml:space="preserve"> (boundaries, hierarchy, coalitions/triangles, family life stage)</w:t>
      </w:r>
      <w:r w:rsidRPr="00425028">
        <w:rPr>
          <w:rFonts w:ascii="Arial Narrow" w:hAnsi="Arial Narrow"/>
          <w:b/>
          <w:bCs/>
        </w:rPr>
        <w:t xml:space="preserve">: </w:t>
      </w:r>
      <w:r w:rsidR="007041A7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12"/>
    </w:p>
    <w:p w14:paraId="2CD33EB6" w14:textId="50FFE7F2" w:rsidR="00BB7EF3" w:rsidRPr="00425028" w:rsidRDefault="00BB7EF3" w:rsidP="00BB7EF3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</w:rPr>
      </w:pPr>
      <w:r w:rsidRPr="00425028">
        <w:rPr>
          <w:rFonts w:ascii="Arial Narrow" w:hAnsi="Arial Narrow"/>
        </w:rPr>
        <w:t>Attachment</w:t>
      </w:r>
      <w:r w:rsidR="0082736C" w:rsidRPr="00425028">
        <w:rPr>
          <w:rFonts w:ascii="Arial Narrow" w:hAnsi="Arial Narrow"/>
        </w:rPr>
        <w:t>, Differentiation and/or Survival Stances (EFT, Bowen, Satir, psychodynamic)</w:t>
      </w:r>
      <w:r w:rsidRPr="00425028">
        <w:rPr>
          <w:rFonts w:ascii="Arial Narrow" w:hAnsi="Arial Narrow"/>
        </w:rPr>
        <w:t>:</w:t>
      </w:r>
      <w:r w:rsidR="007041A7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13"/>
    </w:p>
    <w:p w14:paraId="78D364D7" w14:textId="48041979" w:rsidR="00BE3D24" w:rsidRPr="00425028" w:rsidRDefault="00BB7EF3" w:rsidP="00CD4DAF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</w:rPr>
      </w:pPr>
      <w:r w:rsidRPr="00425028">
        <w:rPr>
          <w:rFonts w:ascii="Arial Narrow" w:hAnsi="Arial Narrow"/>
        </w:rPr>
        <w:t>Trauma</w:t>
      </w:r>
      <w:r w:rsidR="0082736C" w:rsidRPr="00425028">
        <w:rPr>
          <w:rFonts w:ascii="Arial Narrow" w:hAnsi="Arial Narrow"/>
        </w:rPr>
        <w:t xml:space="preserve"> History and Precipitating Events (structural, EFT, Satir, trauma-informed)</w:t>
      </w:r>
      <w:r w:rsidRPr="00425028">
        <w:rPr>
          <w:rFonts w:ascii="Arial Narrow" w:hAnsi="Arial Narrow"/>
        </w:rPr>
        <w:t>:</w:t>
      </w:r>
      <w:r w:rsidR="007041A7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041A7">
        <w:rPr>
          <w:rFonts w:ascii="Arial Narrow" w:hAnsi="Arial Narrow"/>
          <w:u w:val="single"/>
        </w:rPr>
        <w:instrText xml:space="preserve"> FORMTEXT </w:instrText>
      </w:r>
      <w:r w:rsidR="007041A7">
        <w:rPr>
          <w:rFonts w:ascii="Arial Narrow" w:hAnsi="Arial Narrow"/>
          <w:u w:val="single"/>
        </w:rPr>
      </w:r>
      <w:r w:rsidR="007041A7">
        <w:rPr>
          <w:rFonts w:ascii="Arial Narrow" w:hAnsi="Arial Narrow"/>
          <w:u w:val="single"/>
        </w:rPr>
        <w:fldChar w:fldCharType="separate"/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noProof/>
          <w:u w:val="single"/>
        </w:rPr>
        <w:t> </w:t>
      </w:r>
      <w:r w:rsidR="007041A7">
        <w:rPr>
          <w:rFonts w:ascii="Arial Narrow" w:hAnsi="Arial Narrow"/>
          <w:u w:val="single"/>
        </w:rPr>
        <w:fldChar w:fldCharType="end"/>
      </w:r>
      <w:bookmarkEnd w:id="14"/>
    </w:p>
    <w:p w14:paraId="7986C72D" w14:textId="61D30633" w:rsidR="00706D53" w:rsidRPr="00BE3D24" w:rsidRDefault="00706D53" w:rsidP="00CD4DAF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</w:rPr>
      </w:pPr>
      <w:r w:rsidRPr="00425028">
        <w:rPr>
          <w:rFonts w:ascii="Arial Narrow" w:hAnsi="Arial Narrow"/>
        </w:rPr>
        <w:t>Intergenerational Patterns</w:t>
      </w:r>
      <w:r w:rsidR="00FF24B9" w:rsidRPr="00425028">
        <w:rPr>
          <w:rFonts w:ascii="Arial Narrow" w:hAnsi="Arial Narrow"/>
        </w:rPr>
        <w:t xml:space="preserve"> </w:t>
      </w:r>
      <w:r w:rsidR="00425028" w:rsidRPr="00425028">
        <w:rPr>
          <w:rFonts w:ascii="Arial Narrow" w:hAnsi="Arial Narrow"/>
        </w:rPr>
        <w:t>(</w:t>
      </w:r>
      <w:r w:rsidR="00FF24B9" w:rsidRPr="00425028">
        <w:rPr>
          <w:rFonts w:ascii="Arial Narrow" w:hAnsi="Arial Narrow"/>
        </w:rPr>
        <w:t xml:space="preserve">attach 3-generation genogram with relational patterns, occupations, </w:t>
      </w:r>
      <w:r w:rsidR="00EA2258">
        <w:rPr>
          <w:rFonts w:ascii="Arial Narrow" w:hAnsi="Arial Narrow"/>
        </w:rPr>
        <w:t>mental health, and other relevant information</w:t>
      </w:r>
      <w:r w:rsidR="00FF24B9" w:rsidRPr="00425028">
        <w:rPr>
          <w:rFonts w:ascii="Arial Narrow" w:hAnsi="Arial Narrow"/>
        </w:rPr>
        <w:t>)</w:t>
      </w:r>
      <w:r w:rsidRPr="00425028">
        <w:rPr>
          <w:rFonts w:ascii="Arial Narrow" w:hAnsi="Arial Narrow"/>
        </w:rPr>
        <w:t xml:space="preserve">: </w:t>
      </w:r>
      <w:r w:rsidR="00BA1745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A1745">
        <w:rPr>
          <w:rFonts w:ascii="Arial Narrow" w:hAnsi="Arial Narrow"/>
          <w:u w:val="single"/>
        </w:rPr>
        <w:instrText xml:space="preserve"> FORMTEXT </w:instrText>
      </w:r>
      <w:r w:rsidR="00BA1745">
        <w:rPr>
          <w:rFonts w:ascii="Arial Narrow" w:hAnsi="Arial Narrow"/>
          <w:u w:val="single"/>
        </w:rPr>
      </w:r>
      <w:r w:rsidR="00BA1745">
        <w:rPr>
          <w:rFonts w:ascii="Arial Narrow" w:hAnsi="Arial Narrow"/>
          <w:u w:val="single"/>
        </w:rPr>
        <w:fldChar w:fldCharType="separate"/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u w:val="single"/>
        </w:rPr>
        <w:fldChar w:fldCharType="end"/>
      </w:r>
      <w:bookmarkEnd w:id="15"/>
    </w:p>
    <w:p w14:paraId="04D0AAAD" w14:textId="77777777" w:rsidR="00BB7EF3" w:rsidRPr="00BB7EF3" w:rsidRDefault="00BB7EF3" w:rsidP="00BB7EF3">
      <w:pPr>
        <w:rPr>
          <w:rFonts w:ascii="Arial Narrow" w:hAnsi="Arial Narrow"/>
          <w:b/>
          <w:bCs/>
        </w:rPr>
      </w:pPr>
    </w:p>
    <w:p w14:paraId="22AC7701" w14:textId="4D5D50AB" w:rsidR="00CD62F6" w:rsidRDefault="00CD62F6" w:rsidP="00F327C0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Socio</w:t>
      </w:r>
      <w:r w:rsidR="001434E0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ultural </w:t>
      </w:r>
      <w:r w:rsidR="00EC7D30">
        <w:rPr>
          <w:rFonts w:ascii="Arial Narrow" w:hAnsi="Arial Narrow"/>
          <w:b/>
          <w:bCs/>
        </w:rPr>
        <w:t>Discourses</w:t>
      </w:r>
    </w:p>
    <w:p w14:paraId="53A207D0" w14:textId="6E705634" w:rsidR="00F327C0" w:rsidRDefault="00F327C0" w:rsidP="00CD62F6">
      <w:pPr>
        <w:pStyle w:val="ListParagraph"/>
        <w:rPr>
          <w:rFonts w:ascii="Arial Narrow" w:hAnsi="Arial Narrow"/>
          <w:i/>
          <w:iCs/>
        </w:rPr>
      </w:pPr>
      <w:r w:rsidRPr="00CD62F6">
        <w:rPr>
          <w:rFonts w:ascii="Arial Narrow" w:hAnsi="Arial Narrow"/>
          <w:i/>
          <w:iCs/>
        </w:rPr>
        <w:t>What are the socio-cultural factors that inform (a) the PIP and (b) individual/family identity (narrative/collaborative</w:t>
      </w:r>
      <w:r w:rsidR="00B75D6A">
        <w:rPr>
          <w:rFonts w:ascii="Arial Narrow" w:hAnsi="Arial Narrow"/>
          <w:i/>
          <w:iCs/>
        </w:rPr>
        <w:t>/socioculturally attuned therapy</w:t>
      </w:r>
      <w:r w:rsidRPr="00CD62F6">
        <w:rPr>
          <w:rFonts w:ascii="Arial Narrow" w:hAnsi="Arial Narrow"/>
          <w:i/>
          <w:iCs/>
        </w:rPr>
        <w:t>)</w:t>
      </w:r>
      <w:r w:rsidR="00B75D6A">
        <w:rPr>
          <w:rFonts w:ascii="Arial Narrow" w:hAnsi="Arial Narrow"/>
          <w:i/>
          <w:iCs/>
        </w:rPr>
        <w:t>?</w:t>
      </w:r>
      <w:r w:rsidR="00CD62F6">
        <w:rPr>
          <w:rFonts w:ascii="Arial Narrow" w:hAnsi="Arial Narrow"/>
          <w:i/>
          <w:iCs/>
        </w:rPr>
        <w:t xml:space="preserve"> </w:t>
      </w:r>
    </w:p>
    <w:p w14:paraId="66A80352" w14:textId="77777777" w:rsidR="00B53333" w:rsidRDefault="00B53333" w:rsidP="00CD62F6">
      <w:pPr>
        <w:pStyle w:val="ListParagraph"/>
        <w:rPr>
          <w:rFonts w:ascii="Arial Narrow" w:hAnsi="Arial Narrow"/>
          <w:u w:val="single"/>
        </w:rPr>
      </w:pPr>
    </w:p>
    <w:p w14:paraId="40B610BF" w14:textId="094E11BB" w:rsidR="004E7734" w:rsidRPr="00AB19EA" w:rsidRDefault="004E7734" w:rsidP="004E7734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Ethnic, Race, Class, Immigration Status, and Religious Discourses: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key cultural </w:t>
      </w:r>
      <w:r>
        <w:rPr>
          <w:rFonts w:ascii="Arial Narrow" w:eastAsia="Times New Roman" w:hAnsi="Arial Narrow"/>
          <w:bCs/>
          <w:i/>
          <w:iCs/>
        </w:rPr>
        <w:t>discourses inform client identit</w:t>
      </w:r>
      <w:r w:rsidR="0052385F">
        <w:rPr>
          <w:rFonts w:ascii="Arial Narrow" w:eastAsia="Times New Roman" w:hAnsi="Arial Narrow"/>
          <w:bCs/>
          <w:i/>
          <w:iCs/>
        </w:rPr>
        <w:t>ies</w:t>
      </w:r>
      <w:r>
        <w:rPr>
          <w:rFonts w:ascii="Arial Narrow" w:eastAsia="Times New Roman" w:hAnsi="Arial Narrow"/>
          <w:bCs/>
          <w:i/>
          <w:iCs/>
        </w:rPr>
        <w:t xml:space="preserve">, what is perceived as the problem, and </w:t>
      </w:r>
      <w:r w:rsidRPr="006C24B6">
        <w:rPr>
          <w:rFonts w:ascii="Arial Narrow" w:eastAsia="Times New Roman" w:hAnsi="Arial Narrow"/>
          <w:bCs/>
          <w:i/>
          <w:iCs/>
        </w:rPr>
        <w:t>possible solutions</w:t>
      </w:r>
      <w:r>
        <w:rPr>
          <w:rFonts w:ascii="Arial Narrow" w:eastAsia="Times New Roman" w:hAnsi="Arial Narrow"/>
          <w:bCs/>
          <w:i/>
          <w:iCs/>
        </w:rPr>
        <w:t xml:space="preserve"> </w:t>
      </w:r>
      <w:r w:rsidR="00AF0077">
        <w:rPr>
          <w:rFonts w:ascii="Arial Narrow" w:eastAsia="Times New Roman" w:hAnsi="Arial Narrow"/>
          <w:bCs/>
          <w:i/>
          <w:iCs/>
        </w:rPr>
        <w:t>(be as specific as possible</w:t>
      </w:r>
      <w:r>
        <w:rPr>
          <w:rFonts w:ascii="Arial Narrow" w:eastAsia="Times New Roman" w:hAnsi="Arial Narrow"/>
          <w:bCs/>
          <w:i/>
          <w:iCs/>
        </w:rPr>
        <w:t xml:space="preserve"> </w:t>
      </w:r>
      <w:r w:rsidR="00767E97">
        <w:rPr>
          <w:rFonts w:ascii="Arial Narrow" w:eastAsia="Times New Roman" w:hAnsi="Arial Narrow"/>
          <w:bCs/>
          <w:i/>
          <w:iCs/>
        </w:rPr>
        <w:t>e.g.,</w:t>
      </w:r>
      <w:r>
        <w:rPr>
          <w:rFonts w:ascii="Arial Narrow" w:eastAsia="Times New Roman" w:hAnsi="Arial Narrow"/>
          <w:bCs/>
          <w:i/>
          <w:iCs/>
        </w:rPr>
        <w:t xml:space="preserve"> Italian American rather than White)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FE5A63">
        <w:rPr>
          <w:rFonts w:ascii="Arial Narrow" w:eastAsia="Times New Roman" w:hAnsi="Arial Narrow"/>
          <w:bCs/>
          <w:iCs/>
          <w:u w:val="single"/>
        </w:rPr>
        <w:tab/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A1745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BA1745">
        <w:rPr>
          <w:rFonts w:ascii="Arial Narrow" w:eastAsia="Times New Roman" w:hAnsi="Arial Narrow"/>
          <w:bCs/>
          <w:iCs/>
          <w:u w:val="single"/>
        </w:rPr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6"/>
    </w:p>
    <w:p w14:paraId="23AD4901" w14:textId="77777777" w:rsidR="004E7734" w:rsidRPr="00AB19EA" w:rsidRDefault="004E7734" w:rsidP="004E7734">
      <w:pPr>
        <w:pStyle w:val="ListParagraph"/>
        <w:ind w:left="1080"/>
        <w:rPr>
          <w:rFonts w:ascii="Arial Narrow" w:eastAsia="Times New Roman" w:hAnsi="Arial Narrow"/>
          <w:bCs/>
          <w:i/>
          <w:iCs/>
        </w:rPr>
      </w:pPr>
    </w:p>
    <w:p w14:paraId="49D66821" w14:textId="757F412C" w:rsidR="004E7734" w:rsidRPr="00AB19EA" w:rsidRDefault="004E7734" w:rsidP="004E7734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Gender and Sexuality Discourses</w:t>
      </w:r>
      <w:r>
        <w:rPr>
          <w:rFonts w:ascii="Arial Narrow" w:eastAsia="Times New Roman" w:hAnsi="Arial Narrow"/>
          <w:bCs/>
          <w:i/>
          <w:iCs/>
        </w:rPr>
        <w:t>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>
        <w:rPr>
          <w:rFonts w:ascii="Arial Narrow" w:eastAsia="Times New Roman" w:hAnsi="Arial Narrow"/>
          <w:bCs/>
          <w:i/>
          <w:iCs/>
        </w:rPr>
        <w:t xml:space="preserve">How do gender and </w:t>
      </w:r>
      <w:r w:rsidRPr="006C24B6">
        <w:rPr>
          <w:rFonts w:ascii="Arial Narrow" w:eastAsia="Times New Roman" w:hAnsi="Arial Narrow"/>
          <w:bCs/>
          <w:i/>
          <w:iCs/>
        </w:rPr>
        <w:t>sexual</w:t>
      </w:r>
      <w:r>
        <w:rPr>
          <w:rFonts w:ascii="Arial Narrow" w:eastAsia="Times New Roman" w:hAnsi="Arial Narrow"/>
          <w:bCs/>
          <w:i/>
          <w:iCs/>
        </w:rPr>
        <w:t>ity</w:t>
      </w:r>
      <w:r w:rsidRPr="006C24B6">
        <w:rPr>
          <w:rFonts w:ascii="Arial Narrow" w:eastAsia="Times New Roman" w:hAnsi="Arial Narrow"/>
          <w:bCs/>
          <w:i/>
          <w:iCs/>
        </w:rPr>
        <w:t xml:space="preserve"> discourses inform</w:t>
      </w:r>
      <w:r>
        <w:rPr>
          <w:rFonts w:ascii="Arial Narrow" w:eastAsia="Times New Roman" w:hAnsi="Arial Narrow"/>
          <w:bCs/>
          <w:i/>
          <w:iCs/>
        </w:rPr>
        <w:t xml:space="preserve"> </w:t>
      </w:r>
      <w:r w:rsidR="0052385F">
        <w:rPr>
          <w:rFonts w:ascii="Arial Narrow" w:eastAsia="Times New Roman" w:hAnsi="Arial Narrow"/>
          <w:bCs/>
          <w:i/>
          <w:iCs/>
        </w:rPr>
        <w:t>identities</w:t>
      </w:r>
      <w:r>
        <w:rPr>
          <w:rFonts w:ascii="Arial Narrow" w:eastAsia="Times New Roman" w:hAnsi="Arial Narrow"/>
          <w:bCs/>
          <w:i/>
          <w:iCs/>
        </w:rPr>
        <w:t xml:space="preserve">,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</w:t>
      </w:r>
      <w:r w:rsidR="00CF56D0">
        <w:rPr>
          <w:rFonts w:ascii="Arial Narrow" w:eastAsia="Times New Roman" w:hAnsi="Arial Narrow"/>
          <w:bCs/>
          <w:i/>
          <w:iCs/>
        </w:rPr>
        <w:t>,</w:t>
      </w:r>
      <w:r w:rsidRPr="006C24B6">
        <w:rPr>
          <w:rFonts w:ascii="Arial Narrow" w:eastAsia="Times New Roman" w:hAnsi="Arial Narrow"/>
          <w:bCs/>
          <w:i/>
          <w:iCs/>
        </w:rPr>
        <w:t xml:space="preserve"> and the possible solutions?</w:t>
      </w:r>
      <w:r>
        <w:rPr>
          <w:rFonts w:ascii="Arial Narrow" w:eastAsia="Times New Roman" w:hAnsi="Arial Narrow"/>
          <w:bCs/>
          <w:i/>
          <w:iCs/>
        </w:rPr>
        <w:t xml:space="preserve"> </w:t>
      </w:r>
      <w:r w:rsidR="002C2010">
        <w:rPr>
          <w:rFonts w:ascii="Arial Narrow" w:eastAsia="Times New Roman" w:hAnsi="Arial Narrow"/>
          <w:bCs/>
          <w:i/>
          <w:iCs/>
        </w:rPr>
        <w:t xml:space="preserve">How do </w:t>
      </w:r>
      <w:r>
        <w:rPr>
          <w:rFonts w:ascii="Arial Narrow" w:eastAsia="Times New Roman" w:hAnsi="Arial Narrow"/>
          <w:bCs/>
          <w:i/>
          <w:iCs/>
        </w:rPr>
        <w:t>these intersect with ethnicit</w:t>
      </w:r>
      <w:r w:rsidR="00DB1D1D">
        <w:rPr>
          <w:rFonts w:ascii="Arial Narrow" w:eastAsia="Times New Roman" w:hAnsi="Arial Narrow"/>
          <w:bCs/>
          <w:i/>
          <w:iCs/>
        </w:rPr>
        <w:t>y,</w:t>
      </w:r>
      <w:r>
        <w:rPr>
          <w:rFonts w:ascii="Arial Narrow" w:eastAsia="Times New Roman" w:hAnsi="Arial Narrow"/>
          <w:bCs/>
          <w:i/>
          <w:iCs/>
        </w:rPr>
        <w:t xml:space="preserve"> religion</w:t>
      </w:r>
      <w:r w:rsidR="00DB1D1D">
        <w:rPr>
          <w:rFonts w:ascii="Arial Narrow" w:eastAsia="Times New Roman" w:hAnsi="Arial Narrow"/>
          <w:bCs/>
          <w:i/>
          <w:iCs/>
        </w:rPr>
        <w:t>, or other identities</w:t>
      </w:r>
      <w:r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A1745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BA1745">
        <w:rPr>
          <w:rFonts w:ascii="Arial Narrow" w:eastAsia="Times New Roman" w:hAnsi="Arial Narrow"/>
          <w:bCs/>
          <w:iCs/>
          <w:u w:val="single"/>
        </w:rPr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7"/>
    </w:p>
    <w:p w14:paraId="41659FBE" w14:textId="77777777" w:rsidR="004E7734" w:rsidRPr="00AB19EA" w:rsidRDefault="004E7734" w:rsidP="004E7734">
      <w:pPr>
        <w:ind w:left="720"/>
        <w:rPr>
          <w:rFonts w:ascii="Arial Narrow" w:hAnsi="Arial Narrow"/>
          <w:bCs/>
          <w:i/>
          <w:iCs/>
        </w:rPr>
      </w:pPr>
    </w:p>
    <w:p w14:paraId="72AE091F" w14:textId="22EC611F" w:rsidR="004E7734" w:rsidRPr="00621937" w:rsidRDefault="004E7734" w:rsidP="004E7734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 xml:space="preserve">Community, School, Work and/or </w:t>
      </w:r>
      <w:r>
        <w:rPr>
          <w:rFonts w:ascii="Arial Narrow" w:eastAsia="Times New Roman" w:hAnsi="Arial Narrow"/>
          <w:b/>
          <w:bCs/>
          <w:i/>
          <w:iCs/>
        </w:rPr>
        <w:t>Societal</w:t>
      </w:r>
      <w:r w:rsidRPr="00510A92">
        <w:rPr>
          <w:rFonts w:ascii="Arial Narrow" w:eastAsia="Times New Roman" w:hAnsi="Arial Narrow"/>
          <w:b/>
          <w:bCs/>
          <w:i/>
          <w:iCs/>
        </w:rPr>
        <w:t xml:space="preserve"> Discourses</w:t>
      </w:r>
      <w:r w:rsidRPr="00AB19EA">
        <w:rPr>
          <w:rFonts w:ascii="Arial Narrow" w:eastAsia="Times New Roman" w:hAnsi="Arial Narrow"/>
          <w:bCs/>
          <w:i/>
          <w:iCs/>
        </w:rPr>
        <w:t xml:space="preserve">: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other important </w:t>
      </w:r>
      <w:r>
        <w:rPr>
          <w:rFonts w:ascii="Arial Narrow" w:eastAsia="Times New Roman" w:hAnsi="Arial Narrow"/>
          <w:bCs/>
          <w:i/>
          <w:iCs/>
        </w:rPr>
        <w:t xml:space="preserve">community </w:t>
      </w:r>
      <w:r w:rsidRPr="006C24B6">
        <w:rPr>
          <w:rFonts w:ascii="Arial Narrow" w:eastAsia="Times New Roman" w:hAnsi="Arial Narrow"/>
          <w:bCs/>
          <w:i/>
          <w:iCs/>
        </w:rPr>
        <w:t xml:space="preserve">discourses </w:t>
      </w:r>
      <w:r w:rsidR="00AB025C">
        <w:rPr>
          <w:rFonts w:ascii="Arial Narrow" w:eastAsia="Times New Roman" w:hAnsi="Arial Narrow"/>
          <w:bCs/>
          <w:i/>
          <w:iCs/>
        </w:rPr>
        <w:t xml:space="preserve">(e.g., </w:t>
      </w:r>
      <w:r w:rsidR="00DB2052">
        <w:rPr>
          <w:rFonts w:ascii="Arial Narrow" w:eastAsia="Times New Roman" w:hAnsi="Arial Narrow"/>
          <w:bCs/>
          <w:i/>
          <w:iCs/>
        </w:rPr>
        <w:t>professional</w:t>
      </w:r>
      <w:r w:rsidR="00AB025C">
        <w:rPr>
          <w:rFonts w:ascii="Arial Narrow" w:eastAsia="Times New Roman" w:hAnsi="Arial Narrow"/>
          <w:bCs/>
          <w:i/>
          <w:iCs/>
        </w:rPr>
        <w:t xml:space="preserve"> norms</w:t>
      </w:r>
      <w:r w:rsidR="00DB2052">
        <w:rPr>
          <w:rFonts w:ascii="Arial Narrow" w:eastAsia="Times New Roman" w:hAnsi="Arial Narrow"/>
          <w:bCs/>
          <w:i/>
          <w:iCs/>
        </w:rPr>
        <w:t>, school</w:t>
      </w:r>
      <w:r w:rsidR="00AB025C">
        <w:rPr>
          <w:rFonts w:ascii="Arial Narrow" w:eastAsia="Times New Roman" w:hAnsi="Arial Narrow"/>
          <w:bCs/>
          <w:i/>
          <w:iCs/>
        </w:rPr>
        <w:t xml:space="preserve"> culture</w:t>
      </w:r>
      <w:r w:rsidR="00DB2052">
        <w:rPr>
          <w:rFonts w:ascii="Arial Narrow" w:eastAsia="Times New Roman" w:hAnsi="Arial Narrow"/>
          <w:bCs/>
          <w:i/>
          <w:iCs/>
        </w:rPr>
        <w:t xml:space="preserve">, </w:t>
      </w:r>
      <w:r w:rsidR="00AB025C">
        <w:rPr>
          <w:rFonts w:ascii="Arial Narrow" w:eastAsia="Times New Roman" w:hAnsi="Arial Narrow"/>
          <w:bCs/>
          <w:i/>
          <w:iCs/>
        </w:rPr>
        <w:t>societal trends,</w:t>
      </w:r>
      <w:r w:rsidR="00DB2052">
        <w:rPr>
          <w:rFonts w:ascii="Arial Narrow" w:eastAsia="Times New Roman" w:hAnsi="Arial Narrow"/>
          <w:bCs/>
          <w:i/>
          <w:iCs/>
        </w:rPr>
        <w:t xml:space="preserve"> </w:t>
      </w:r>
      <w:r>
        <w:rPr>
          <w:rFonts w:ascii="Arial Narrow" w:eastAsia="Times New Roman" w:hAnsi="Arial Narrow"/>
          <w:bCs/>
          <w:i/>
          <w:iCs/>
        </w:rPr>
        <w:t xml:space="preserve">systemic racism, </w:t>
      </w:r>
      <w:r w:rsidR="008C4C0E">
        <w:rPr>
          <w:rFonts w:ascii="Arial Narrow" w:eastAsia="Times New Roman" w:hAnsi="Arial Narrow"/>
          <w:bCs/>
          <w:i/>
          <w:iCs/>
        </w:rPr>
        <w:t>current</w:t>
      </w:r>
      <w:r w:rsidR="004832E9">
        <w:rPr>
          <w:rFonts w:ascii="Arial Narrow" w:eastAsia="Times New Roman" w:hAnsi="Arial Narrow"/>
          <w:bCs/>
          <w:i/>
          <w:iCs/>
        </w:rPr>
        <w:t xml:space="preserve"> events) </w:t>
      </w:r>
      <w:r w:rsidRPr="006C24B6">
        <w:rPr>
          <w:rFonts w:ascii="Arial Narrow" w:eastAsia="Times New Roman" w:hAnsi="Arial Narrow"/>
          <w:bCs/>
          <w:i/>
          <w:iCs/>
        </w:rPr>
        <w:t xml:space="preserve">inform </w:t>
      </w:r>
      <w:r w:rsidR="006004F6">
        <w:rPr>
          <w:rFonts w:ascii="Arial Narrow" w:eastAsia="Times New Roman" w:hAnsi="Arial Narrow"/>
          <w:bCs/>
          <w:i/>
          <w:iCs/>
        </w:rPr>
        <w:t xml:space="preserve">client </w:t>
      </w:r>
      <w:r w:rsidR="0052385F">
        <w:rPr>
          <w:rFonts w:ascii="Arial Narrow" w:eastAsia="Times New Roman" w:hAnsi="Arial Narrow"/>
          <w:bCs/>
          <w:i/>
          <w:iCs/>
        </w:rPr>
        <w:t>identities,</w:t>
      </w:r>
      <w:r w:rsidR="0052385F" w:rsidRPr="006C24B6">
        <w:rPr>
          <w:rFonts w:ascii="Arial Narrow" w:eastAsia="Times New Roman" w:hAnsi="Arial Narrow"/>
          <w:bCs/>
          <w:i/>
          <w:iCs/>
        </w:rPr>
        <w:t xml:space="preserve">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</w:t>
      </w:r>
      <w:r w:rsidR="00AE7C71">
        <w:rPr>
          <w:rFonts w:ascii="Arial Narrow" w:eastAsia="Times New Roman" w:hAnsi="Arial Narrow"/>
          <w:bCs/>
          <w:i/>
          <w:iCs/>
        </w:rPr>
        <w:t>,</w:t>
      </w:r>
      <w:r w:rsidRPr="006C24B6">
        <w:rPr>
          <w:rFonts w:ascii="Arial Narrow" w:eastAsia="Times New Roman" w:hAnsi="Arial Narrow"/>
          <w:bCs/>
          <w:i/>
          <w:iCs/>
        </w:rPr>
        <w:t xml:space="preserve"> and the possible solutions?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A1745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BA1745">
        <w:rPr>
          <w:rFonts w:ascii="Arial Narrow" w:eastAsia="Times New Roman" w:hAnsi="Arial Narrow"/>
          <w:bCs/>
          <w:iCs/>
          <w:u w:val="single"/>
        </w:rPr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BA1745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8"/>
    </w:p>
    <w:p w14:paraId="19A0E6F2" w14:textId="77777777" w:rsidR="004E7734" w:rsidRPr="00621937" w:rsidRDefault="004E7734" w:rsidP="004E7734">
      <w:pPr>
        <w:ind w:left="720"/>
        <w:rPr>
          <w:rFonts w:ascii="Arial Narrow" w:hAnsi="Arial Narrow"/>
          <w:i/>
        </w:rPr>
      </w:pPr>
    </w:p>
    <w:p w14:paraId="0A128B3C" w14:textId="5ACF8F23" w:rsidR="00F327C0" w:rsidRPr="0087222B" w:rsidRDefault="008B41C4" w:rsidP="00F327C0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>
        <w:rPr>
          <w:rFonts w:ascii="Arial Narrow" w:hAnsi="Arial Narrow"/>
          <w:b/>
          <w:i/>
        </w:rPr>
        <w:t xml:space="preserve">Problem-Related </w:t>
      </w:r>
      <w:r w:rsidR="004E7734" w:rsidRPr="00510A92">
        <w:rPr>
          <w:rFonts w:ascii="Arial Narrow" w:hAnsi="Arial Narrow"/>
          <w:b/>
          <w:i/>
        </w:rPr>
        <w:t>Identity Narratives</w:t>
      </w:r>
      <w:r w:rsidR="004E7734" w:rsidRPr="00621937">
        <w:rPr>
          <w:rFonts w:ascii="Arial Narrow" w:hAnsi="Arial Narrow"/>
        </w:rPr>
        <w:t xml:space="preserve">: </w:t>
      </w:r>
      <w:r w:rsidR="004E7734" w:rsidRPr="00621937">
        <w:rPr>
          <w:rFonts w:ascii="Arial Narrow" w:hAnsi="Arial Narrow"/>
          <w:i/>
        </w:rPr>
        <w:t xml:space="preserve">How has the problem shaped </w:t>
      </w:r>
      <w:r w:rsidR="00CF56D0">
        <w:rPr>
          <w:rFonts w:ascii="Arial Narrow" w:hAnsi="Arial Narrow"/>
          <w:i/>
        </w:rPr>
        <w:t>the client’s</w:t>
      </w:r>
      <w:r w:rsidR="004E7734" w:rsidRPr="00621937">
        <w:rPr>
          <w:rFonts w:ascii="Arial Narrow" w:hAnsi="Arial Narrow"/>
          <w:i/>
        </w:rPr>
        <w:t xml:space="preserve"> identity?</w:t>
      </w:r>
      <w:r w:rsidR="004E7734" w:rsidRPr="00621937">
        <w:rPr>
          <w:rFonts w:ascii="Arial Narrow" w:hAnsi="Arial Narrow"/>
        </w:rPr>
        <w:t xml:space="preserve"> </w:t>
      </w:r>
      <w:r w:rsidR="00BA1745">
        <w:rPr>
          <w:rFonts w:ascii="Arial Narrow" w:hAnsi="Arial Narr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A1745">
        <w:rPr>
          <w:rFonts w:ascii="Arial Narrow" w:hAnsi="Arial Narrow"/>
          <w:u w:val="single"/>
        </w:rPr>
        <w:instrText xml:space="preserve"> FORMTEXT </w:instrText>
      </w:r>
      <w:r w:rsidR="00BA1745">
        <w:rPr>
          <w:rFonts w:ascii="Arial Narrow" w:hAnsi="Arial Narrow"/>
          <w:u w:val="single"/>
        </w:rPr>
      </w:r>
      <w:r w:rsidR="00BA1745">
        <w:rPr>
          <w:rFonts w:ascii="Arial Narrow" w:hAnsi="Arial Narrow"/>
          <w:u w:val="single"/>
        </w:rPr>
        <w:fldChar w:fldCharType="separate"/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noProof/>
          <w:u w:val="single"/>
        </w:rPr>
        <w:t> </w:t>
      </w:r>
      <w:r w:rsidR="00BA1745">
        <w:rPr>
          <w:rFonts w:ascii="Arial Narrow" w:hAnsi="Arial Narrow"/>
          <w:u w:val="single"/>
        </w:rPr>
        <w:fldChar w:fldCharType="end"/>
      </w:r>
      <w:bookmarkEnd w:id="19"/>
    </w:p>
    <w:sectPr w:rsidR="00F327C0" w:rsidRPr="0087222B" w:rsidSect="004473F5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B317" w14:textId="77777777" w:rsidR="00EB60FE" w:rsidRDefault="00EB60FE" w:rsidP="00276C49">
      <w:r>
        <w:separator/>
      </w:r>
    </w:p>
  </w:endnote>
  <w:endnote w:type="continuationSeparator" w:id="0">
    <w:p w14:paraId="779804CD" w14:textId="77777777" w:rsidR="00EB60FE" w:rsidRDefault="00EB60FE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14"/>
      <w:gridCol w:w="1252"/>
      <w:gridCol w:w="4414"/>
    </w:tblGrid>
    <w:tr w:rsidR="00F327C0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F327C0" w:rsidRDefault="00F327C0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F327C0" w:rsidRDefault="00EB60FE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EndPr/>
            <w:sdtContent>
              <w:r w:rsidR="00F327C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F327C0" w:rsidRDefault="00F327C0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327C0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F327C0" w:rsidRDefault="00F327C0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F327C0" w:rsidRDefault="00F327C0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F327C0" w:rsidRDefault="00F327C0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F327C0" w:rsidRDefault="00F3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horzAnchor="page" w:tblpX="370" w:tblpY="-73"/>
      <w:tblW w:w="5953" w:type="pct"/>
      <w:tblLook w:val="04A0" w:firstRow="1" w:lastRow="0" w:firstColumn="1" w:lastColumn="0" w:noHBand="0" w:noVBand="1"/>
    </w:tblPr>
    <w:tblGrid>
      <w:gridCol w:w="12001"/>
    </w:tblGrid>
    <w:tr w:rsidR="00CC2A3F" w:rsidRPr="00664FA6" w14:paraId="614B0F56" w14:textId="77777777" w:rsidTr="00D203B0">
      <w:trPr>
        <w:trHeight w:val="128"/>
      </w:trPr>
      <w:tc>
        <w:tcPr>
          <w:tcW w:w="2872" w:type="pct"/>
          <w:noWrap/>
          <w:vAlign w:val="center"/>
        </w:tcPr>
        <w:p w14:paraId="5ADF12F8" w14:textId="5A6E2215" w:rsidR="00CC2A3F" w:rsidRDefault="00CC2A3F" w:rsidP="00CC2A3F">
          <w:pPr>
            <w:pStyle w:val="NoSpacing"/>
            <w:spacing w:line="276" w:lineRule="auto"/>
            <w:ind w:left="-90" w:firstLine="90"/>
            <w:jc w:val="center"/>
            <w:rPr>
              <w:rFonts w:ascii="Cambria" w:hAnsi="Cambria"/>
              <w:color w:val="365F91"/>
            </w:rPr>
          </w:pPr>
          <w:r>
            <w:rPr>
              <w:rFonts w:ascii="Cambria" w:hAnsi="Cambria"/>
              <w:color w:val="365F91"/>
            </w:rPr>
            <w:t xml:space="preserve">___________________________________________________________ </w:t>
          </w:r>
          <w:r>
            <w:rPr>
              <w:rFonts w:ascii="Cambria" w:hAnsi="Cambria"/>
              <w:color w:val="365F91"/>
            </w:rPr>
            <w:fldChar w:fldCharType="begin"/>
          </w:r>
          <w:r>
            <w:rPr>
              <w:rFonts w:ascii="Cambria" w:hAnsi="Cambria"/>
              <w:color w:val="365F91"/>
            </w:rPr>
            <w:instrText xml:space="preserve"> PAGE </w:instrText>
          </w:r>
          <w:r>
            <w:rPr>
              <w:rFonts w:ascii="Cambria" w:hAnsi="Cambria"/>
              <w:color w:val="365F91"/>
            </w:rPr>
            <w:fldChar w:fldCharType="separate"/>
          </w:r>
          <w:r>
            <w:rPr>
              <w:rFonts w:ascii="Cambria" w:hAnsi="Cambria"/>
              <w:noProof/>
              <w:color w:val="365F91"/>
            </w:rPr>
            <w:t>1</w:t>
          </w:r>
          <w:r>
            <w:rPr>
              <w:rFonts w:ascii="Cambria" w:hAnsi="Cambria"/>
              <w:color w:val="365F91"/>
            </w:rPr>
            <w:fldChar w:fldCharType="end"/>
          </w:r>
          <w:r>
            <w:rPr>
              <w:rFonts w:ascii="Cambria" w:hAnsi="Cambria"/>
              <w:color w:val="365F91"/>
            </w:rPr>
            <w:t xml:space="preserve"> ___________________________________________________________</w:t>
          </w:r>
        </w:p>
        <w:p w14:paraId="3AE794FA" w14:textId="28B3DEF7" w:rsidR="00CC2A3F" w:rsidRPr="00664FA6" w:rsidRDefault="00CC2A3F" w:rsidP="00CC2A3F">
          <w:pPr>
            <w:pStyle w:val="NoSpacing"/>
            <w:spacing w:line="276" w:lineRule="auto"/>
            <w:ind w:left="-90" w:firstLine="90"/>
            <w:jc w:val="center"/>
            <w:rPr>
              <w:rFonts w:ascii="Calibri" w:hAnsi="Calibri"/>
              <w:color w:val="4F81BD"/>
            </w:rPr>
          </w:pPr>
          <w:r w:rsidRPr="00664FA6">
            <w:rPr>
              <w:rFonts w:ascii="Arial Narrow" w:hAnsi="Arial Narrow"/>
              <w:color w:val="4F81BD"/>
              <w:sz w:val="20"/>
            </w:rPr>
            <w:t xml:space="preserve">© </w:t>
          </w:r>
          <w:r>
            <w:rPr>
              <w:rFonts w:ascii="Arial Narrow" w:hAnsi="Arial Narrow"/>
              <w:color w:val="4F81BD"/>
              <w:sz w:val="20"/>
            </w:rPr>
            <w:t>2022</w:t>
          </w:r>
          <w:r w:rsidRPr="00664FA6">
            <w:rPr>
              <w:rFonts w:ascii="Arial Narrow" w:hAnsi="Arial Narrow"/>
              <w:color w:val="4F81BD"/>
              <w:sz w:val="20"/>
            </w:rPr>
            <w:t>. Diane R. Gehart, Ph.D. All rights reserved. www.</w:t>
          </w:r>
          <w:r w:rsidR="003B51CD">
            <w:rPr>
              <w:rFonts w:ascii="Arial Narrow" w:hAnsi="Arial Narrow"/>
              <w:color w:val="4F81BD"/>
              <w:sz w:val="20"/>
            </w:rPr>
            <w:t>TherapythatWorksInstitute</w:t>
          </w:r>
          <w:r w:rsidRPr="00664FA6">
            <w:rPr>
              <w:rFonts w:ascii="Arial Narrow" w:hAnsi="Arial Narrow"/>
              <w:color w:val="4F81BD"/>
              <w:sz w:val="20"/>
            </w:rPr>
            <w:t>.</w:t>
          </w:r>
          <w:r w:rsidR="003B51CD">
            <w:rPr>
              <w:rFonts w:ascii="Arial Narrow" w:hAnsi="Arial Narrow"/>
              <w:color w:val="4F81BD"/>
              <w:sz w:val="20"/>
            </w:rPr>
            <w:t>com</w:t>
          </w:r>
        </w:p>
      </w:tc>
    </w:tr>
  </w:tbl>
  <w:p w14:paraId="081F11C6" w14:textId="77777777" w:rsidR="00F327C0" w:rsidRPr="00CC2A3F" w:rsidRDefault="00F327C0" w:rsidP="00CC2A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4D64" w14:textId="77777777" w:rsidR="00EB60FE" w:rsidRDefault="00EB60FE" w:rsidP="00276C49">
      <w:r>
        <w:separator/>
      </w:r>
    </w:p>
  </w:footnote>
  <w:footnote w:type="continuationSeparator" w:id="0">
    <w:p w14:paraId="4558BCB4" w14:textId="77777777" w:rsidR="00EB60FE" w:rsidRDefault="00EB60FE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C2E"/>
    <w:multiLevelType w:val="hybridMultilevel"/>
    <w:tmpl w:val="7012D5B8"/>
    <w:lvl w:ilvl="0" w:tplc="99140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B6749"/>
    <w:multiLevelType w:val="hybridMultilevel"/>
    <w:tmpl w:val="09AEB896"/>
    <w:lvl w:ilvl="0" w:tplc="8C0E7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6CD4"/>
    <w:multiLevelType w:val="hybridMultilevel"/>
    <w:tmpl w:val="BC0489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1EB"/>
    <w:multiLevelType w:val="hybridMultilevel"/>
    <w:tmpl w:val="7A9A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FFE"/>
    <w:multiLevelType w:val="hybridMultilevel"/>
    <w:tmpl w:val="8D30DA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22BFA"/>
    <w:multiLevelType w:val="hybridMultilevel"/>
    <w:tmpl w:val="2A42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0EA6"/>
    <w:multiLevelType w:val="hybridMultilevel"/>
    <w:tmpl w:val="8034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D286F"/>
    <w:multiLevelType w:val="hybridMultilevel"/>
    <w:tmpl w:val="A85C4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B30D5"/>
    <w:multiLevelType w:val="hybridMultilevel"/>
    <w:tmpl w:val="2A42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36925">
    <w:abstractNumId w:val="4"/>
  </w:num>
  <w:num w:numId="2" w16cid:durableId="1790661659">
    <w:abstractNumId w:val="3"/>
  </w:num>
  <w:num w:numId="3" w16cid:durableId="1292250473">
    <w:abstractNumId w:val="13"/>
  </w:num>
  <w:num w:numId="4" w16cid:durableId="234322718">
    <w:abstractNumId w:val="7"/>
  </w:num>
  <w:num w:numId="5" w16cid:durableId="288631725">
    <w:abstractNumId w:val="6"/>
  </w:num>
  <w:num w:numId="6" w16cid:durableId="408238118">
    <w:abstractNumId w:val="11"/>
  </w:num>
  <w:num w:numId="7" w16cid:durableId="1674868738">
    <w:abstractNumId w:val="9"/>
  </w:num>
  <w:num w:numId="8" w16cid:durableId="1729495587">
    <w:abstractNumId w:val="14"/>
  </w:num>
  <w:num w:numId="9" w16cid:durableId="615063628">
    <w:abstractNumId w:val="5"/>
  </w:num>
  <w:num w:numId="10" w16cid:durableId="559170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2905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246256">
    <w:abstractNumId w:val="8"/>
  </w:num>
  <w:num w:numId="13" w16cid:durableId="2095397559">
    <w:abstractNumId w:val="0"/>
  </w:num>
  <w:num w:numId="14" w16cid:durableId="1386753483">
    <w:abstractNumId w:val="1"/>
  </w:num>
  <w:num w:numId="15" w16cid:durableId="1962760588">
    <w:abstractNumId w:val="10"/>
  </w:num>
  <w:num w:numId="16" w16cid:durableId="1003977214">
    <w:abstractNumId w:val="2"/>
  </w:num>
  <w:num w:numId="17" w16cid:durableId="8797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49"/>
    <w:rsid w:val="0000420A"/>
    <w:rsid w:val="0003143F"/>
    <w:rsid w:val="00044AD0"/>
    <w:rsid w:val="00051888"/>
    <w:rsid w:val="00051A36"/>
    <w:rsid w:val="00062CD3"/>
    <w:rsid w:val="00070C61"/>
    <w:rsid w:val="000718F5"/>
    <w:rsid w:val="00073A16"/>
    <w:rsid w:val="00073ADE"/>
    <w:rsid w:val="000831EA"/>
    <w:rsid w:val="00083346"/>
    <w:rsid w:val="00095DCF"/>
    <w:rsid w:val="000A3308"/>
    <w:rsid w:val="000A343A"/>
    <w:rsid w:val="000B58E9"/>
    <w:rsid w:val="000B6019"/>
    <w:rsid w:val="000E39FA"/>
    <w:rsid w:val="001068B8"/>
    <w:rsid w:val="00106CAE"/>
    <w:rsid w:val="00107FF3"/>
    <w:rsid w:val="001143CB"/>
    <w:rsid w:val="0011469C"/>
    <w:rsid w:val="00122E18"/>
    <w:rsid w:val="001267C6"/>
    <w:rsid w:val="00132FC7"/>
    <w:rsid w:val="00136CEB"/>
    <w:rsid w:val="0013746B"/>
    <w:rsid w:val="0013764C"/>
    <w:rsid w:val="001407AC"/>
    <w:rsid w:val="001434E0"/>
    <w:rsid w:val="001553A5"/>
    <w:rsid w:val="00165FB2"/>
    <w:rsid w:val="00167827"/>
    <w:rsid w:val="00172877"/>
    <w:rsid w:val="00176F6B"/>
    <w:rsid w:val="00177972"/>
    <w:rsid w:val="0018716E"/>
    <w:rsid w:val="001908C7"/>
    <w:rsid w:val="00192030"/>
    <w:rsid w:val="00196649"/>
    <w:rsid w:val="001A4C20"/>
    <w:rsid w:val="001B7817"/>
    <w:rsid w:val="001C7780"/>
    <w:rsid w:val="001D2C4B"/>
    <w:rsid w:val="001D38E3"/>
    <w:rsid w:val="001E2CF2"/>
    <w:rsid w:val="001F384A"/>
    <w:rsid w:val="0020362E"/>
    <w:rsid w:val="00203A9B"/>
    <w:rsid w:val="00207EFB"/>
    <w:rsid w:val="00215597"/>
    <w:rsid w:val="002203F2"/>
    <w:rsid w:val="002224FF"/>
    <w:rsid w:val="00224871"/>
    <w:rsid w:val="002346DF"/>
    <w:rsid w:val="00237174"/>
    <w:rsid w:val="002656AE"/>
    <w:rsid w:val="00276C49"/>
    <w:rsid w:val="002834AE"/>
    <w:rsid w:val="00284815"/>
    <w:rsid w:val="00295991"/>
    <w:rsid w:val="002A1AE8"/>
    <w:rsid w:val="002A3B0B"/>
    <w:rsid w:val="002A77CC"/>
    <w:rsid w:val="002B5575"/>
    <w:rsid w:val="002C042C"/>
    <w:rsid w:val="002C0765"/>
    <w:rsid w:val="002C1560"/>
    <w:rsid w:val="002C2010"/>
    <w:rsid w:val="002C2520"/>
    <w:rsid w:val="002D317B"/>
    <w:rsid w:val="002D53C3"/>
    <w:rsid w:val="002E2505"/>
    <w:rsid w:val="002E67F7"/>
    <w:rsid w:val="002E75A9"/>
    <w:rsid w:val="00300F05"/>
    <w:rsid w:val="00314C89"/>
    <w:rsid w:val="003150D3"/>
    <w:rsid w:val="003215C5"/>
    <w:rsid w:val="00322133"/>
    <w:rsid w:val="00327754"/>
    <w:rsid w:val="003410AB"/>
    <w:rsid w:val="0035124A"/>
    <w:rsid w:val="00351572"/>
    <w:rsid w:val="00352C0A"/>
    <w:rsid w:val="00353A8A"/>
    <w:rsid w:val="00355229"/>
    <w:rsid w:val="003572AD"/>
    <w:rsid w:val="00360A37"/>
    <w:rsid w:val="00370361"/>
    <w:rsid w:val="00372EB8"/>
    <w:rsid w:val="003738F9"/>
    <w:rsid w:val="00380AE2"/>
    <w:rsid w:val="00380BC9"/>
    <w:rsid w:val="00397B5F"/>
    <w:rsid w:val="003A05B6"/>
    <w:rsid w:val="003A21CD"/>
    <w:rsid w:val="003B04B7"/>
    <w:rsid w:val="003B23DA"/>
    <w:rsid w:val="003B51CD"/>
    <w:rsid w:val="003C744B"/>
    <w:rsid w:val="003E07D3"/>
    <w:rsid w:val="003E3582"/>
    <w:rsid w:val="003E364E"/>
    <w:rsid w:val="003E3799"/>
    <w:rsid w:val="003E3D79"/>
    <w:rsid w:val="003E4E83"/>
    <w:rsid w:val="003E5426"/>
    <w:rsid w:val="003E55E3"/>
    <w:rsid w:val="003E6A47"/>
    <w:rsid w:val="003F172E"/>
    <w:rsid w:val="003F3D44"/>
    <w:rsid w:val="004005D9"/>
    <w:rsid w:val="00401C1D"/>
    <w:rsid w:val="00405218"/>
    <w:rsid w:val="00406EBD"/>
    <w:rsid w:val="004119C5"/>
    <w:rsid w:val="004135D1"/>
    <w:rsid w:val="00425028"/>
    <w:rsid w:val="00426E85"/>
    <w:rsid w:val="004326C1"/>
    <w:rsid w:val="00432BDD"/>
    <w:rsid w:val="004473F5"/>
    <w:rsid w:val="004527BC"/>
    <w:rsid w:val="004578F6"/>
    <w:rsid w:val="0046061F"/>
    <w:rsid w:val="00461B31"/>
    <w:rsid w:val="00461CF9"/>
    <w:rsid w:val="004645C1"/>
    <w:rsid w:val="004676B6"/>
    <w:rsid w:val="00473C68"/>
    <w:rsid w:val="004832E9"/>
    <w:rsid w:val="0048702A"/>
    <w:rsid w:val="00493F58"/>
    <w:rsid w:val="004B0E10"/>
    <w:rsid w:val="004B2010"/>
    <w:rsid w:val="004C0802"/>
    <w:rsid w:val="004D4CAE"/>
    <w:rsid w:val="004D6248"/>
    <w:rsid w:val="004E1B94"/>
    <w:rsid w:val="004E7734"/>
    <w:rsid w:val="00502294"/>
    <w:rsid w:val="00510A92"/>
    <w:rsid w:val="00514513"/>
    <w:rsid w:val="0052021E"/>
    <w:rsid w:val="0052365C"/>
    <w:rsid w:val="0052385F"/>
    <w:rsid w:val="0053508B"/>
    <w:rsid w:val="00545C17"/>
    <w:rsid w:val="00551FC4"/>
    <w:rsid w:val="00554ED1"/>
    <w:rsid w:val="00556FCF"/>
    <w:rsid w:val="00557ED7"/>
    <w:rsid w:val="00571A58"/>
    <w:rsid w:val="00572558"/>
    <w:rsid w:val="00576129"/>
    <w:rsid w:val="00593AAF"/>
    <w:rsid w:val="0059651D"/>
    <w:rsid w:val="005A2DF0"/>
    <w:rsid w:val="005A3432"/>
    <w:rsid w:val="005A6C1F"/>
    <w:rsid w:val="005B285A"/>
    <w:rsid w:val="005C39C6"/>
    <w:rsid w:val="005C6FA5"/>
    <w:rsid w:val="005E2A3F"/>
    <w:rsid w:val="005E67E7"/>
    <w:rsid w:val="005F57A1"/>
    <w:rsid w:val="005F712A"/>
    <w:rsid w:val="005F776C"/>
    <w:rsid w:val="006004F6"/>
    <w:rsid w:val="00601794"/>
    <w:rsid w:val="006107BD"/>
    <w:rsid w:val="00610948"/>
    <w:rsid w:val="00612609"/>
    <w:rsid w:val="00621937"/>
    <w:rsid w:val="0062411D"/>
    <w:rsid w:val="0062678D"/>
    <w:rsid w:val="006308D7"/>
    <w:rsid w:val="00631F65"/>
    <w:rsid w:val="00640427"/>
    <w:rsid w:val="0065609C"/>
    <w:rsid w:val="00666FA5"/>
    <w:rsid w:val="00667231"/>
    <w:rsid w:val="00670844"/>
    <w:rsid w:val="006746B0"/>
    <w:rsid w:val="0069194A"/>
    <w:rsid w:val="00693CB6"/>
    <w:rsid w:val="006A3F08"/>
    <w:rsid w:val="006A595E"/>
    <w:rsid w:val="006A7683"/>
    <w:rsid w:val="006B1A18"/>
    <w:rsid w:val="006B3D26"/>
    <w:rsid w:val="006B5280"/>
    <w:rsid w:val="006C24B6"/>
    <w:rsid w:val="006C286B"/>
    <w:rsid w:val="006D1077"/>
    <w:rsid w:val="006D1F68"/>
    <w:rsid w:val="006E0D4A"/>
    <w:rsid w:val="006F29E7"/>
    <w:rsid w:val="006F2DC8"/>
    <w:rsid w:val="006F39C0"/>
    <w:rsid w:val="006F7D52"/>
    <w:rsid w:val="007000C0"/>
    <w:rsid w:val="00701B26"/>
    <w:rsid w:val="007041A7"/>
    <w:rsid w:val="007056F2"/>
    <w:rsid w:val="00706BAB"/>
    <w:rsid w:val="00706D53"/>
    <w:rsid w:val="0070750F"/>
    <w:rsid w:val="00713B6C"/>
    <w:rsid w:val="0072535E"/>
    <w:rsid w:val="00727E2C"/>
    <w:rsid w:val="00730E45"/>
    <w:rsid w:val="00733027"/>
    <w:rsid w:val="00736280"/>
    <w:rsid w:val="007368E1"/>
    <w:rsid w:val="00740D04"/>
    <w:rsid w:val="00766940"/>
    <w:rsid w:val="00767E97"/>
    <w:rsid w:val="007746DC"/>
    <w:rsid w:val="00782667"/>
    <w:rsid w:val="00783312"/>
    <w:rsid w:val="00783969"/>
    <w:rsid w:val="00786170"/>
    <w:rsid w:val="007A02E6"/>
    <w:rsid w:val="007A1FB5"/>
    <w:rsid w:val="007A2D96"/>
    <w:rsid w:val="007A32CB"/>
    <w:rsid w:val="007A4C0E"/>
    <w:rsid w:val="007B56D1"/>
    <w:rsid w:val="007B7E26"/>
    <w:rsid w:val="007C2A7D"/>
    <w:rsid w:val="007C317A"/>
    <w:rsid w:val="007D3D21"/>
    <w:rsid w:val="007D40E5"/>
    <w:rsid w:val="007F018D"/>
    <w:rsid w:val="008200E6"/>
    <w:rsid w:val="0082736C"/>
    <w:rsid w:val="008309C2"/>
    <w:rsid w:val="00831555"/>
    <w:rsid w:val="008327B6"/>
    <w:rsid w:val="008340E0"/>
    <w:rsid w:val="00841D57"/>
    <w:rsid w:val="008531C1"/>
    <w:rsid w:val="00855F21"/>
    <w:rsid w:val="00863F5F"/>
    <w:rsid w:val="00864F5E"/>
    <w:rsid w:val="0087222B"/>
    <w:rsid w:val="00877B31"/>
    <w:rsid w:val="00881EC8"/>
    <w:rsid w:val="00892520"/>
    <w:rsid w:val="00892E7A"/>
    <w:rsid w:val="008967BF"/>
    <w:rsid w:val="008A1EC8"/>
    <w:rsid w:val="008A2EFE"/>
    <w:rsid w:val="008A6A76"/>
    <w:rsid w:val="008B14BA"/>
    <w:rsid w:val="008B41C4"/>
    <w:rsid w:val="008B5892"/>
    <w:rsid w:val="008B702F"/>
    <w:rsid w:val="008C01A1"/>
    <w:rsid w:val="008C4C0E"/>
    <w:rsid w:val="008D131C"/>
    <w:rsid w:val="008D2CD5"/>
    <w:rsid w:val="008E222B"/>
    <w:rsid w:val="008F359C"/>
    <w:rsid w:val="00904F08"/>
    <w:rsid w:val="00910BD3"/>
    <w:rsid w:val="00912093"/>
    <w:rsid w:val="00914A39"/>
    <w:rsid w:val="0091640C"/>
    <w:rsid w:val="00921387"/>
    <w:rsid w:val="009413A2"/>
    <w:rsid w:val="00943643"/>
    <w:rsid w:val="00946D43"/>
    <w:rsid w:val="00947765"/>
    <w:rsid w:val="00951121"/>
    <w:rsid w:val="009537A6"/>
    <w:rsid w:val="00966F35"/>
    <w:rsid w:val="00973099"/>
    <w:rsid w:val="00976758"/>
    <w:rsid w:val="00983FED"/>
    <w:rsid w:val="0098665B"/>
    <w:rsid w:val="00994F4F"/>
    <w:rsid w:val="009C6C88"/>
    <w:rsid w:val="009D3EB9"/>
    <w:rsid w:val="009D4141"/>
    <w:rsid w:val="009D432A"/>
    <w:rsid w:val="009D57AC"/>
    <w:rsid w:val="009E7700"/>
    <w:rsid w:val="009F19E3"/>
    <w:rsid w:val="009F2CDE"/>
    <w:rsid w:val="009F385D"/>
    <w:rsid w:val="00A00BEE"/>
    <w:rsid w:val="00A06E18"/>
    <w:rsid w:val="00A07245"/>
    <w:rsid w:val="00A1076B"/>
    <w:rsid w:val="00A133C2"/>
    <w:rsid w:val="00A14193"/>
    <w:rsid w:val="00A23A20"/>
    <w:rsid w:val="00A2694A"/>
    <w:rsid w:val="00A308D1"/>
    <w:rsid w:val="00A36398"/>
    <w:rsid w:val="00A44665"/>
    <w:rsid w:val="00A45121"/>
    <w:rsid w:val="00A53815"/>
    <w:rsid w:val="00A66BAB"/>
    <w:rsid w:val="00A71811"/>
    <w:rsid w:val="00A8559B"/>
    <w:rsid w:val="00AA48A4"/>
    <w:rsid w:val="00AA7DB1"/>
    <w:rsid w:val="00AB025C"/>
    <w:rsid w:val="00AB19EA"/>
    <w:rsid w:val="00AB316A"/>
    <w:rsid w:val="00AB3DCC"/>
    <w:rsid w:val="00AB5F6C"/>
    <w:rsid w:val="00AC30A2"/>
    <w:rsid w:val="00AC3896"/>
    <w:rsid w:val="00AC4F1B"/>
    <w:rsid w:val="00AD6C79"/>
    <w:rsid w:val="00AE0B3D"/>
    <w:rsid w:val="00AE0C16"/>
    <w:rsid w:val="00AE6FEA"/>
    <w:rsid w:val="00AE7C71"/>
    <w:rsid w:val="00AF0077"/>
    <w:rsid w:val="00AF2BCB"/>
    <w:rsid w:val="00AF2CCF"/>
    <w:rsid w:val="00B01AC5"/>
    <w:rsid w:val="00B07AB7"/>
    <w:rsid w:val="00B1204D"/>
    <w:rsid w:val="00B342E9"/>
    <w:rsid w:val="00B3658E"/>
    <w:rsid w:val="00B3731A"/>
    <w:rsid w:val="00B4039B"/>
    <w:rsid w:val="00B46173"/>
    <w:rsid w:val="00B464FA"/>
    <w:rsid w:val="00B4724A"/>
    <w:rsid w:val="00B53333"/>
    <w:rsid w:val="00B559D8"/>
    <w:rsid w:val="00B567A8"/>
    <w:rsid w:val="00B60016"/>
    <w:rsid w:val="00B64C86"/>
    <w:rsid w:val="00B73E9A"/>
    <w:rsid w:val="00B74755"/>
    <w:rsid w:val="00B75D6A"/>
    <w:rsid w:val="00B82386"/>
    <w:rsid w:val="00B84C4D"/>
    <w:rsid w:val="00B85C63"/>
    <w:rsid w:val="00B85E70"/>
    <w:rsid w:val="00B94539"/>
    <w:rsid w:val="00BA1745"/>
    <w:rsid w:val="00BB7451"/>
    <w:rsid w:val="00BB7863"/>
    <w:rsid w:val="00BB7EF3"/>
    <w:rsid w:val="00BD1BDF"/>
    <w:rsid w:val="00BE0650"/>
    <w:rsid w:val="00BE353A"/>
    <w:rsid w:val="00BE3D24"/>
    <w:rsid w:val="00BE5F3B"/>
    <w:rsid w:val="00BE6E79"/>
    <w:rsid w:val="00BF51A5"/>
    <w:rsid w:val="00BF661F"/>
    <w:rsid w:val="00C12B88"/>
    <w:rsid w:val="00C45F95"/>
    <w:rsid w:val="00C47A66"/>
    <w:rsid w:val="00C654C0"/>
    <w:rsid w:val="00C662FA"/>
    <w:rsid w:val="00C73745"/>
    <w:rsid w:val="00C74DEA"/>
    <w:rsid w:val="00C75D7A"/>
    <w:rsid w:val="00C84A8E"/>
    <w:rsid w:val="00C94667"/>
    <w:rsid w:val="00CA4F83"/>
    <w:rsid w:val="00CC06B5"/>
    <w:rsid w:val="00CC2A3F"/>
    <w:rsid w:val="00CC3A45"/>
    <w:rsid w:val="00CD62F6"/>
    <w:rsid w:val="00CE3628"/>
    <w:rsid w:val="00CF1CA0"/>
    <w:rsid w:val="00CF1CFA"/>
    <w:rsid w:val="00CF56D0"/>
    <w:rsid w:val="00D148E7"/>
    <w:rsid w:val="00D15CBF"/>
    <w:rsid w:val="00D169A6"/>
    <w:rsid w:val="00D249F0"/>
    <w:rsid w:val="00D25414"/>
    <w:rsid w:val="00D36E2B"/>
    <w:rsid w:val="00D376F9"/>
    <w:rsid w:val="00D40EEE"/>
    <w:rsid w:val="00D43648"/>
    <w:rsid w:val="00D46C7A"/>
    <w:rsid w:val="00D50C88"/>
    <w:rsid w:val="00D516FF"/>
    <w:rsid w:val="00D52395"/>
    <w:rsid w:val="00D60B34"/>
    <w:rsid w:val="00D66E4B"/>
    <w:rsid w:val="00D7205D"/>
    <w:rsid w:val="00D74BF9"/>
    <w:rsid w:val="00D84EC2"/>
    <w:rsid w:val="00D9169C"/>
    <w:rsid w:val="00D92615"/>
    <w:rsid w:val="00D932AE"/>
    <w:rsid w:val="00DA1CF9"/>
    <w:rsid w:val="00DA4C8F"/>
    <w:rsid w:val="00DB1D1D"/>
    <w:rsid w:val="00DB2052"/>
    <w:rsid w:val="00DB5484"/>
    <w:rsid w:val="00DB7DA4"/>
    <w:rsid w:val="00DC06BC"/>
    <w:rsid w:val="00DE7C7D"/>
    <w:rsid w:val="00DF1783"/>
    <w:rsid w:val="00DF3504"/>
    <w:rsid w:val="00DF7076"/>
    <w:rsid w:val="00E041C9"/>
    <w:rsid w:val="00E0498F"/>
    <w:rsid w:val="00E072F0"/>
    <w:rsid w:val="00E11503"/>
    <w:rsid w:val="00E12581"/>
    <w:rsid w:val="00E17883"/>
    <w:rsid w:val="00E222DD"/>
    <w:rsid w:val="00E23D87"/>
    <w:rsid w:val="00E256CC"/>
    <w:rsid w:val="00E3670D"/>
    <w:rsid w:val="00E37452"/>
    <w:rsid w:val="00E41308"/>
    <w:rsid w:val="00E42931"/>
    <w:rsid w:val="00E46866"/>
    <w:rsid w:val="00E47F58"/>
    <w:rsid w:val="00E54979"/>
    <w:rsid w:val="00E55060"/>
    <w:rsid w:val="00E55FBC"/>
    <w:rsid w:val="00E63ED5"/>
    <w:rsid w:val="00E675B0"/>
    <w:rsid w:val="00E71405"/>
    <w:rsid w:val="00E72B47"/>
    <w:rsid w:val="00E75BCC"/>
    <w:rsid w:val="00E77619"/>
    <w:rsid w:val="00E80879"/>
    <w:rsid w:val="00E942C7"/>
    <w:rsid w:val="00E9667B"/>
    <w:rsid w:val="00E96C9D"/>
    <w:rsid w:val="00EA2258"/>
    <w:rsid w:val="00EA77EF"/>
    <w:rsid w:val="00EB21BA"/>
    <w:rsid w:val="00EB60FE"/>
    <w:rsid w:val="00EC4F81"/>
    <w:rsid w:val="00EC7B92"/>
    <w:rsid w:val="00EC7D30"/>
    <w:rsid w:val="00ED1829"/>
    <w:rsid w:val="00ED1F50"/>
    <w:rsid w:val="00ED77D7"/>
    <w:rsid w:val="00EE190A"/>
    <w:rsid w:val="00EE6086"/>
    <w:rsid w:val="00EF1EA3"/>
    <w:rsid w:val="00EF56B7"/>
    <w:rsid w:val="00F029CC"/>
    <w:rsid w:val="00F04BE2"/>
    <w:rsid w:val="00F05F73"/>
    <w:rsid w:val="00F06137"/>
    <w:rsid w:val="00F07C7A"/>
    <w:rsid w:val="00F16B13"/>
    <w:rsid w:val="00F206B7"/>
    <w:rsid w:val="00F25967"/>
    <w:rsid w:val="00F305BB"/>
    <w:rsid w:val="00F327C0"/>
    <w:rsid w:val="00F5344F"/>
    <w:rsid w:val="00F56734"/>
    <w:rsid w:val="00F62A2D"/>
    <w:rsid w:val="00F6325D"/>
    <w:rsid w:val="00F754AC"/>
    <w:rsid w:val="00F85B67"/>
    <w:rsid w:val="00F91C81"/>
    <w:rsid w:val="00F95238"/>
    <w:rsid w:val="00FA22E5"/>
    <w:rsid w:val="00FA2CCB"/>
    <w:rsid w:val="00FA3D58"/>
    <w:rsid w:val="00FA5E9E"/>
    <w:rsid w:val="00FB4227"/>
    <w:rsid w:val="00FB5E63"/>
    <w:rsid w:val="00FC296F"/>
    <w:rsid w:val="00FC301A"/>
    <w:rsid w:val="00FC3313"/>
    <w:rsid w:val="00FD66BD"/>
    <w:rsid w:val="00FE5A63"/>
    <w:rsid w:val="00FF119C"/>
    <w:rsid w:val="00FF24B9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19C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19C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302A2"/>
    <w:rsid w:val="00057BE3"/>
    <w:rsid w:val="00062431"/>
    <w:rsid w:val="00107B5C"/>
    <w:rsid w:val="0014131D"/>
    <w:rsid w:val="001B1E0F"/>
    <w:rsid w:val="001C2967"/>
    <w:rsid w:val="001F3F05"/>
    <w:rsid w:val="002A21D0"/>
    <w:rsid w:val="003064CD"/>
    <w:rsid w:val="00314CB3"/>
    <w:rsid w:val="003201DA"/>
    <w:rsid w:val="0040051E"/>
    <w:rsid w:val="00407F10"/>
    <w:rsid w:val="004243DE"/>
    <w:rsid w:val="00470E5F"/>
    <w:rsid w:val="004A1897"/>
    <w:rsid w:val="00520DFB"/>
    <w:rsid w:val="00573C82"/>
    <w:rsid w:val="00622B50"/>
    <w:rsid w:val="006E6778"/>
    <w:rsid w:val="006F5FDF"/>
    <w:rsid w:val="00710B6E"/>
    <w:rsid w:val="00806AD7"/>
    <w:rsid w:val="0082759E"/>
    <w:rsid w:val="00881BDD"/>
    <w:rsid w:val="008862F6"/>
    <w:rsid w:val="00895426"/>
    <w:rsid w:val="008E009E"/>
    <w:rsid w:val="00953EED"/>
    <w:rsid w:val="00962BC0"/>
    <w:rsid w:val="009C5F76"/>
    <w:rsid w:val="00A05B57"/>
    <w:rsid w:val="00A3767F"/>
    <w:rsid w:val="00A513F7"/>
    <w:rsid w:val="00B9057E"/>
    <w:rsid w:val="00BE5BD1"/>
    <w:rsid w:val="00CF3A39"/>
    <w:rsid w:val="00E011AD"/>
    <w:rsid w:val="00E8034E"/>
    <w:rsid w:val="00EC0799"/>
    <w:rsid w:val="00F462DA"/>
    <w:rsid w:val="00F47210"/>
    <w:rsid w:val="00F5056A"/>
    <w:rsid w:val="00F814E8"/>
    <w:rsid w:val="00F836E6"/>
    <w:rsid w:val="00FC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  <w:style w:type="character" w:styleId="PlaceholderText">
    <w:name w:val="Placeholder Text"/>
    <w:basedOn w:val="DefaultParagraphFont"/>
    <w:uiPriority w:val="99"/>
    <w:semiHidden/>
    <w:rsid w:val="00470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645D9-00AD-CB4F-BF68-418E0C30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47</cp:revision>
  <cp:lastPrinted>2013-06-24T20:49:00Z</cp:lastPrinted>
  <dcterms:created xsi:type="dcterms:W3CDTF">2022-03-22T19:39:00Z</dcterms:created>
  <dcterms:modified xsi:type="dcterms:W3CDTF">2022-04-24T20:42:00Z</dcterms:modified>
</cp:coreProperties>
</file>