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D27A33" w:rsidRPr="00FC71D4" w14:paraId="7A8CE4DD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1901F125" w14:textId="748E6872" w:rsidR="00D27A33" w:rsidRPr="009953EF" w:rsidRDefault="00D27A33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9953EF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Dialectical Behavior Therapy Case Conceptualization</w:t>
            </w:r>
          </w:p>
        </w:tc>
      </w:tr>
    </w:tbl>
    <w:p w14:paraId="0674A1C0" w14:textId="087E1280" w:rsidR="009953EF" w:rsidRPr="00CB6B12" w:rsidRDefault="009953EF" w:rsidP="009953EF">
      <w:pPr>
        <w:rPr>
          <w:rFonts w:ascii="Arial Narrow" w:hAnsi="Arial Narrow"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953EF" w:rsidRPr="00AB19EA" w14:paraId="6AFC52B7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436DEBD0" w14:textId="77777777" w:rsidR="009953EF" w:rsidRPr="00863D9C" w:rsidRDefault="009953EF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6CFE339C" w14:textId="77777777" w:rsidR="009953EF" w:rsidRPr="0027304B" w:rsidRDefault="009953EF" w:rsidP="009953EF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6F0ECEB2" w14:textId="77777777" w:rsidR="009953EF" w:rsidRPr="0027304B" w:rsidRDefault="009953EF" w:rsidP="009953EF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261C7994" w14:textId="77777777" w:rsidR="009953EF" w:rsidRDefault="009953EF" w:rsidP="009953EF">
      <w:pPr>
        <w:spacing w:line="240" w:lineRule="auto"/>
        <w:rPr>
          <w:rFonts w:ascii="Arial Narrow" w:hAnsi="Arial Narrow"/>
          <w:b/>
        </w:rPr>
      </w:pPr>
    </w:p>
    <w:p w14:paraId="2D70E06F" w14:textId="77777777" w:rsidR="009953EF" w:rsidRPr="00863D9C" w:rsidRDefault="009953EF" w:rsidP="009953EF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5E5EC89B" w14:textId="5D87216D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="000C115B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="000C11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0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542CAAE" w14:textId="5A648675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E667664" w14:textId="77777777" w:rsidR="009953EF" w:rsidRDefault="009953EF" w:rsidP="009953EF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5BD8937F" w14:textId="77777777" w:rsidR="009953EF" w:rsidRPr="002E1B14" w:rsidRDefault="009953EF" w:rsidP="009953EF">
      <w:pPr>
        <w:spacing w:line="240" w:lineRule="auto"/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1E9F5FAE" w14:textId="77777777" w:rsidR="009953EF" w:rsidRPr="008043AC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326694E" w14:textId="77777777" w:rsidR="009953EF" w:rsidRDefault="009953EF" w:rsidP="009953EF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3A2C008" w14:textId="77777777" w:rsidR="009953EF" w:rsidRDefault="009953EF" w:rsidP="009953EF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5ADE5EC" w14:textId="77777777" w:rsidR="009953EF" w:rsidRDefault="009953EF" w:rsidP="009953EF">
      <w:pPr>
        <w:spacing w:line="240" w:lineRule="auto"/>
        <w:ind w:left="720" w:hanging="720"/>
        <w:rPr>
          <w:rFonts w:ascii="Arial Narrow" w:hAnsi="Arial Narrow"/>
        </w:rPr>
      </w:pPr>
    </w:p>
    <w:p w14:paraId="1B5A619C" w14:textId="77777777" w:rsidR="009953EF" w:rsidRPr="00AB19EA" w:rsidRDefault="009953EF" w:rsidP="009953EF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55F4D19" w14:textId="77777777" w:rsidR="009953EF" w:rsidRDefault="009953EF" w:rsidP="009953EF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953EF" w:rsidRPr="00AB19EA" w14:paraId="6313FB9D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41DB775" w14:textId="77777777" w:rsidR="009953EF" w:rsidRPr="002E1B14" w:rsidRDefault="009953EF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10A89665" w14:textId="77777777" w:rsidR="009953EF" w:rsidRDefault="009953EF" w:rsidP="009953EF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2E9E6ACC" w14:textId="77777777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E73E03D" w14:textId="77777777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E6E4C9F" w14:textId="77777777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87E15AD" w14:textId="77777777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812643D" w14:textId="77777777" w:rsidR="009953EF" w:rsidRDefault="009953EF" w:rsidP="009953EF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49C628F" w14:textId="77777777" w:rsidR="009953EF" w:rsidRPr="004837F3" w:rsidRDefault="009953EF" w:rsidP="009953EF">
      <w:pPr>
        <w:spacing w:line="240" w:lineRule="auto"/>
        <w:ind w:left="720" w:hanging="720"/>
        <w:rPr>
          <w:rFonts w:ascii="Arial Narrow" w:hAnsi="Arial Narrow"/>
        </w:rPr>
      </w:pPr>
    </w:p>
    <w:p w14:paraId="0E7DDF18" w14:textId="77777777" w:rsidR="009953EF" w:rsidRPr="00086B1D" w:rsidRDefault="009953EF" w:rsidP="009953EF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0DE458B7" w14:textId="77777777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C2C126A" w14:textId="77777777" w:rsidR="009953EF" w:rsidRPr="00AB19EA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1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1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2"/>
    </w:p>
    <w:p w14:paraId="11CB2D40" w14:textId="77777777" w:rsidR="009953EF" w:rsidRPr="00ED4C6E" w:rsidRDefault="009953EF" w:rsidP="009953EF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3A93A154" w14:textId="77777777" w:rsidR="009953EF" w:rsidRDefault="009953EF" w:rsidP="009953EF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953EF" w:rsidRPr="00AB19EA" w14:paraId="54992F69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4CA0EC61" w14:textId="77777777" w:rsidR="009953EF" w:rsidRPr="002E1B14" w:rsidRDefault="009953EF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13BCB7BF" w14:textId="77777777" w:rsidR="009953EF" w:rsidRPr="008A1EC8" w:rsidRDefault="009953EF" w:rsidP="009953EF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3"/>
    </w:p>
    <w:p w14:paraId="49E1E3BE" w14:textId="77777777" w:rsidR="009953EF" w:rsidRDefault="009953EF" w:rsidP="009953EF">
      <w:pPr>
        <w:spacing w:line="240" w:lineRule="auto"/>
        <w:rPr>
          <w:rFonts w:ascii="Arial Narrow" w:hAnsi="Arial Narrow"/>
          <w:i/>
        </w:rPr>
      </w:pPr>
    </w:p>
    <w:p w14:paraId="79EAC331" w14:textId="77777777" w:rsidR="009953EF" w:rsidRPr="008A1EC8" w:rsidRDefault="009953EF" w:rsidP="009953EF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4"/>
    </w:p>
    <w:p w14:paraId="3E4F2078" w14:textId="77777777" w:rsidR="009953EF" w:rsidRDefault="009953EF" w:rsidP="009953EF">
      <w:pPr>
        <w:spacing w:line="240" w:lineRule="auto"/>
        <w:rPr>
          <w:rFonts w:ascii="Arial Narrow" w:hAnsi="Arial Narrow"/>
          <w:i/>
        </w:rPr>
      </w:pPr>
    </w:p>
    <w:p w14:paraId="7C9D6432" w14:textId="77777777" w:rsidR="009953EF" w:rsidRPr="008A1EC8" w:rsidRDefault="009953EF" w:rsidP="009953EF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5"/>
    </w:p>
    <w:p w14:paraId="3D19D2BE" w14:textId="77777777" w:rsidR="009953EF" w:rsidRDefault="009953EF" w:rsidP="009953EF">
      <w:pPr>
        <w:spacing w:line="240" w:lineRule="auto"/>
        <w:rPr>
          <w:rFonts w:ascii="Arial Narrow" w:hAnsi="Arial Narrow"/>
          <w:i/>
        </w:rPr>
      </w:pPr>
    </w:p>
    <w:p w14:paraId="22B6912D" w14:textId="77777777" w:rsidR="009953EF" w:rsidRDefault="009953EF" w:rsidP="009953EF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2E8CF998" w14:textId="77777777" w:rsidR="009B7EB7" w:rsidRPr="00F538DA" w:rsidRDefault="009B7EB7" w:rsidP="00D27A33">
      <w:pPr>
        <w:spacing w:line="240" w:lineRule="auto"/>
        <w:rPr>
          <w:rFonts w:ascii="Arial Narrow" w:hAnsi="Arial Narrow"/>
          <w:i/>
          <w:u w:val="single"/>
        </w:rPr>
      </w:pPr>
    </w:p>
    <w:p w14:paraId="64979E89" w14:textId="77777777" w:rsidR="00D27A33" w:rsidRDefault="00D27A33" w:rsidP="00D27A33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D27A33" w:rsidRPr="00AB19EA" w14:paraId="385871F7" w14:textId="77777777" w:rsidTr="00753D76">
        <w:tc>
          <w:tcPr>
            <w:tcW w:w="10368" w:type="dxa"/>
            <w:shd w:val="clear" w:color="auto" w:fill="B8CCE4"/>
          </w:tcPr>
          <w:p w14:paraId="27A9CE34" w14:textId="353CE87F" w:rsidR="009B7EB7" w:rsidRPr="009953EF" w:rsidRDefault="009B7EB7" w:rsidP="009B7EB7">
            <w:pPr>
              <w:spacing w:line="240" w:lineRule="auto"/>
              <w:outlineLvl w:val="0"/>
              <w:rPr>
                <w:rFonts w:ascii="Arial Narrow" w:hAnsi="Arial Narrow"/>
                <w:b/>
                <w:color w:val="2F5496" w:themeColor="accent1" w:themeShade="BF"/>
              </w:rPr>
            </w:pPr>
            <w:r w:rsidRPr="009953EF">
              <w:rPr>
                <w:rFonts w:ascii="Arial Narrow" w:hAnsi="Arial Narrow"/>
                <w:b/>
                <w:color w:val="2F5496" w:themeColor="accent1" w:themeShade="BF"/>
              </w:rPr>
              <w:t>Suicidal and Self-Harming Behaviors</w:t>
            </w:r>
          </w:p>
        </w:tc>
      </w:tr>
    </w:tbl>
    <w:p w14:paraId="3418D8BD" w14:textId="088C2C07" w:rsidR="00D27A33" w:rsidRDefault="009B7EB7" w:rsidP="00D27A3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lastRenderedPageBreak/>
        <w:t xml:space="preserve">Assess current and past suicidal or self-harming behaviors: </w:t>
      </w:r>
    </w:p>
    <w:p w14:paraId="383F937E" w14:textId="77777777" w:rsidR="00D27A33" w:rsidRPr="007A2D74" w:rsidRDefault="00D27A33" w:rsidP="00D27A33">
      <w:pPr>
        <w:spacing w:line="240" w:lineRule="auto"/>
        <w:rPr>
          <w:rFonts w:ascii="Arial Narrow" w:hAnsi="Arial Narrow"/>
          <w:bCs/>
          <w:iCs/>
          <w:color w:val="2F5496" w:themeColor="accent1" w:themeShade="BF"/>
        </w:rPr>
      </w:pPr>
    </w:p>
    <w:p w14:paraId="6F4F5031" w14:textId="542EBBDE" w:rsidR="00D27A33" w:rsidRPr="009B2D58" w:rsidRDefault="00D27A33" w:rsidP="00D27A33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2"/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bookmarkEnd w:id="7"/>
      <w:r>
        <w:rPr>
          <w:rFonts w:ascii="Arial Narrow" w:hAnsi="Arial Narrow"/>
          <w:color w:val="2F5496" w:themeColor="accent1" w:themeShade="BF"/>
        </w:rPr>
        <w:t xml:space="preserve"> </w:t>
      </w:r>
      <w:r w:rsidR="009B7EB7">
        <w:rPr>
          <w:rFonts w:ascii="Arial Narrow" w:hAnsi="Arial Narrow"/>
          <w:color w:val="2F5496" w:themeColor="accent1" w:themeShade="BF"/>
        </w:rPr>
        <w:t>Current</w:t>
      </w:r>
      <w:r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" w:name="Text80"/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8"/>
    </w:p>
    <w:p w14:paraId="50C45439" w14:textId="440513FE" w:rsidR="00D27A33" w:rsidRPr="009B2D58" w:rsidRDefault="00D27A33" w:rsidP="00D27A33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  <w:u w:val="single"/>
        </w:rPr>
      </w:pPr>
      <w:r>
        <w:rPr>
          <w:rFonts w:ascii="Arial Narrow" w:hAnsi="Arial Narrow"/>
          <w:color w:val="2F5496" w:themeColor="accent1" w:themeShade="BF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3"/>
      <w:r>
        <w:rPr>
          <w:rFonts w:ascii="Arial Narrow" w:hAnsi="Arial Narrow"/>
          <w:color w:val="2F5496" w:themeColor="accent1" w:themeShade="BF"/>
        </w:rPr>
        <w:instrText xml:space="preserve"> FORMCHECKBOX </w:instrText>
      </w:r>
      <w:r w:rsidR="00000000">
        <w:rPr>
          <w:rFonts w:ascii="Arial Narrow" w:hAnsi="Arial Narrow"/>
          <w:color w:val="2F5496" w:themeColor="accent1" w:themeShade="BF"/>
        </w:rPr>
      </w:r>
      <w:r w:rsidR="00000000">
        <w:rPr>
          <w:rFonts w:ascii="Arial Narrow" w:hAnsi="Arial Narrow"/>
          <w:color w:val="2F5496" w:themeColor="accent1" w:themeShade="BF"/>
        </w:rPr>
        <w:fldChar w:fldCharType="separate"/>
      </w:r>
      <w:r>
        <w:rPr>
          <w:rFonts w:ascii="Arial Narrow" w:hAnsi="Arial Narrow"/>
          <w:color w:val="2F5496" w:themeColor="accent1" w:themeShade="BF"/>
        </w:rPr>
        <w:fldChar w:fldCharType="end"/>
      </w:r>
      <w:bookmarkEnd w:id="9"/>
      <w:r>
        <w:rPr>
          <w:rFonts w:ascii="Arial Narrow" w:hAnsi="Arial Narrow"/>
          <w:color w:val="2F5496" w:themeColor="accent1" w:themeShade="BF"/>
        </w:rPr>
        <w:t xml:space="preserve"> </w:t>
      </w:r>
      <w:r w:rsidR="009B7EB7">
        <w:rPr>
          <w:rFonts w:ascii="Arial Narrow" w:hAnsi="Arial Narrow"/>
          <w:color w:val="2F5496" w:themeColor="accent1" w:themeShade="BF"/>
        </w:rPr>
        <w:t>Past</w:t>
      </w:r>
      <w:r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10"/>
    </w:p>
    <w:p w14:paraId="16DFE241" w14:textId="11DCC6DA" w:rsidR="00D27A33" w:rsidRPr="009B2D58" w:rsidRDefault="00D27A33" w:rsidP="00D27A33">
      <w:pPr>
        <w:pStyle w:val="ListParagraph"/>
        <w:spacing w:line="240" w:lineRule="auto"/>
        <w:outlineLvl w:val="0"/>
        <w:rPr>
          <w:rFonts w:ascii="Arial Narrow" w:hAnsi="Arial Narrow"/>
          <w:color w:val="2F5496" w:themeColor="accent1" w:themeShade="BF"/>
        </w:rPr>
      </w:pPr>
    </w:p>
    <w:p w14:paraId="74720724" w14:textId="77777777" w:rsidR="00D27A33" w:rsidRPr="008D3432" w:rsidRDefault="00D27A33" w:rsidP="00D27A3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27A33" w:rsidRPr="00FC71D4" w14:paraId="7F51C487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5588E1F8" w14:textId="710E6281" w:rsidR="00D27A33" w:rsidRPr="009953EF" w:rsidRDefault="009B7EB7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9953EF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Therapy-Interfering Behaviors </w:t>
            </w:r>
          </w:p>
        </w:tc>
      </w:tr>
    </w:tbl>
    <w:p w14:paraId="20038249" w14:textId="7BBB0CE1" w:rsidR="009B7EB7" w:rsidRDefault="009B7EB7" w:rsidP="009B7EB7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behaviors limiting treatment, generally assessed as counseling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progresses</w:t>
      </w:r>
      <w:proofErr w:type="gramEnd"/>
    </w:p>
    <w:p w14:paraId="252B0821" w14:textId="39C3820E" w:rsidR="009B7EB7" w:rsidRDefault="009B7EB7" w:rsidP="009B7EB7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31A99077" w14:textId="025EF0CD" w:rsidR="009B7EB7" w:rsidRPr="009B7EB7" w:rsidRDefault="009B7EB7" w:rsidP="009B7EB7">
      <w:pPr>
        <w:spacing w:line="240" w:lineRule="auto"/>
        <w:rPr>
          <w:rFonts w:ascii="Arial Narrow" w:hAnsi="Arial Narrow"/>
          <w:iCs/>
          <w:color w:val="000000" w:themeColor="text1"/>
          <w:u w:val="single"/>
        </w:rPr>
      </w:pPr>
      <w:r w:rsidRPr="009B7EB7">
        <w:rPr>
          <w:rFonts w:ascii="Arial Narrow" w:hAnsi="Arial Narrow"/>
          <w:i/>
          <w:color w:val="000000" w:themeColor="text1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9"/>
      <w:r w:rsidRPr="009B7EB7">
        <w:rPr>
          <w:rFonts w:ascii="Arial Narrow" w:hAnsi="Arial Narrow"/>
          <w:i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/>
          <w:color w:val="000000" w:themeColor="text1"/>
        </w:rPr>
      </w:r>
      <w:r w:rsidR="00000000">
        <w:rPr>
          <w:rFonts w:ascii="Arial Narrow" w:hAnsi="Arial Narrow"/>
          <w:i/>
          <w:color w:val="000000" w:themeColor="text1"/>
        </w:rPr>
        <w:fldChar w:fldCharType="separate"/>
      </w:r>
      <w:r w:rsidRPr="009B7EB7">
        <w:rPr>
          <w:rFonts w:ascii="Arial Narrow" w:hAnsi="Arial Narrow"/>
          <w:i/>
          <w:color w:val="000000" w:themeColor="text1"/>
        </w:rPr>
        <w:fldChar w:fldCharType="end"/>
      </w:r>
      <w:bookmarkEnd w:id="11"/>
      <w:r w:rsidRPr="009B7EB7">
        <w:rPr>
          <w:rFonts w:ascii="Arial Narrow" w:hAnsi="Arial Narrow"/>
          <w:i/>
          <w:color w:val="000000" w:themeColor="text1"/>
        </w:rPr>
        <w:t xml:space="preserve"> </w:t>
      </w:r>
      <w:r w:rsidRPr="009B7EB7">
        <w:rPr>
          <w:rFonts w:ascii="Arial Narrow" w:hAnsi="Arial Narrow"/>
          <w:iCs/>
          <w:color w:val="000000" w:themeColor="text1"/>
        </w:rPr>
        <w:t>missing sessions</w:t>
      </w:r>
      <w:r>
        <w:rPr>
          <w:rFonts w:ascii="Arial Narrow" w:hAnsi="Arial Narrow"/>
          <w:iCs/>
          <w:color w:val="000000" w:themeColor="text1"/>
        </w:rPr>
        <w:t>:</w:t>
      </w:r>
      <w:r w:rsidRPr="009B7EB7">
        <w:rPr>
          <w:rFonts w:ascii="Arial Narrow" w:hAnsi="Arial Narrow"/>
          <w:iCs/>
          <w:color w:val="000000" w:themeColor="text1"/>
        </w:rPr>
        <w:t xml:space="preserve">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2"/>
    </w:p>
    <w:p w14:paraId="1E8FC5EA" w14:textId="0F48937C" w:rsidR="009B7EB7" w:rsidRPr="009B7EB7" w:rsidRDefault="009B7EB7" w:rsidP="009B7EB7">
      <w:pPr>
        <w:spacing w:line="240" w:lineRule="auto"/>
        <w:rPr>
          <w:rFonts w:ascii="Arial Narrow" w:hAnsi="Arial Narrow"/>
          <w:iCs/>
          <w:color w:val="000000" w:themeColor="text1"/>
          <w:u w:val="single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0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13"/>
      <w:r>
        <w:rPr>
          <w:rFonts w:ascii="Arial Narrow" w:hAnsi="Arial Narrow"/>
          <w:iCs/>
          <w:color w:val="000000" w:themeColor="text1"/>
        </w:rPr>
        <w:t xml:space="preserve"> </w:t>
      </w:r>
      <w:r w:rsidRPr="009B7EB7">
        <w:rPr>
          <w:rFonts w:ascii="Arial Narrow" w:hAnsi="Arial Narrow"/>
          <w:iCs/>
          <w:color w:val="000000" w:themeColor="text1"/>
        </w:rPr>
        <w:t>coming consistently late</w:t>
      </w:r>
      <w:r>
        <w:rPr>
          <w:rFonts w:ascii="Arial Narrow" w:hAnsi="Arial Narrow"/>
          <w:iCs/>
          <w:color w:val="000000" w:themeColor="text1"/>
        </w:rPr>
        <w:t xml:space="preserve">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4" w:name="Text93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4"/>
    </w:p>
    <w:p w14:paraId="7EED5C49" w14:textId="6E4EB990" w:rsidR="00D27A33" w:rsidRPr="009B7EB7" w:rsidRDefault="009B7EB7" w:rsidP="009B7EB7">
      <w:pPr>
        <w:spacing w:line="240" w:lineRule="auto"/>
        <w:rPr>
          <w:rFonts w:ascii="Arial Narrow" w:hAnsi="Arial Narrow"/>
          <w:iCs/>
          <w:color w:val="000000" w:themeColor="text1"/>
          <w:u w:val="single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1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15"/>
      <w:r w:rsidRPr="009B7EB7">
        <w:rPr>
          <w:rFonts w:ascii="Arial Narrow" w:hAnsi="Arial Narrow"/>
          <w:iCs/>
          <w:color w:val="000000" w:themeColor="text1"/>
        </w:rPr>
        <w:t xml:space="preserve"> not participating</w:t>
      </w:r>
      <w:r>
        <w:rPr>
          <w:rFonts w:ascii="Arial Narrow" w:hAnsi="Arial Narrow"/>
          <w:iCs/>
          <w:color w:val="000000" w:themeColor="text1"/>
        </w:rPr>
        <w:t xml:space="preserve">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6" w:name="Text94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6"/>
    </w:p>
    <w:p w14:paraId="5CC4C137" w14:textId="495D047A" w:rsidR="009B7EB7" w:rsidRPr="009B7EB7" w:rsidRDefault="009B7EB7" w:rsidP="009B7EB7">
      <w:pPr>
        <w:spacing w:line="240" w:lineRule="auto"/>
        <w:rPr>
          <w:rFonts w:ascii="Arial Narrow" w:hAnsi="Arial Narrow"/>
          <w:iCs/>
          <w:color w:val="000000" w:themeColor="text1"/>
          <w:u w:val="single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2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17"/>
      <w:r>
        <w:rPr>
          <w:rFonts w:ascii="Arial Narrow" w:hAnsi="Arial Narrow"/>
          <w:iCs/>
          <w:color w:val="000000" w:themeColor="text1"/>
        </w:rPr>
        <w:t xml:space="preserve"> Other: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8" w:name="Text91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8"/>
    </w:p>
    <w:p w14:paraId="2AED252E" w14:textId="1A9EE505" w:rsidR="00D27A33" w:rsidRPr="0078113A" w:rsidRDefault="00D27A33" w:rsidP="00D27A33">
      <w:pPr>
        <w:spacing w:line="240" w:lineRule="auto"/>
        <w:rPr>
          <w:rFonts w:ascii="Arial Narrow" w:hAnsi="Arial Narrow"/>
        </w:rPr>
      </w:pPr>
      <w:r>
        <w:rPr>
          <w:rFonts w:asciiTheme="majorBidi" w:hAnsiTheme="majorBidi" w:cstheme="majorBidi"/>
          <w:bCs/>
          <w:u w:val="single"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27A33" w:rsidRPr="00FC71D4" w14:paraId="3EB257AF" w14:textId="77777777" w:rsidTr="00753D76">
        <w:trPr>
          <w:trHeight w:val="234"/>
        </w:trPr>
        <w:tc>
          <w:tcPr>
            <w:tcW w:w="10369" w:type="dxa"/>
            <w:shd w:val="clear" w:color="auto" w:fill="B8CCE4"/>
          </w:tcPr>
          <w:p w14:paraId="66B812B3" w14:textId="1A47BE0B" w:rsidR="00D27A33" w:rsidRPr="009953EF" w:rsidRDefault="00181A9B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9953EF">
              <w:rPr>
                <w:rFonts w:ascii="Arial Narrow" w:hAnsi="Arial Narrow"/>
                <w:b/>
                <w:bCs/>
                <w:color w:val="2F5496" w:themeColor="accent1" w:themeShade="BF"/>
              </w:rPr>
              <w:t>Quality-of-Life-Interfering Behaviors</w:t>
            </w:r>
          </w:p>
        </w:tc>
      </w:tr>
    </w:tbl>
    <w:p w14:paraId="5ADABBAD" w14:textId="5AE5F29A" w:rsidR="00D27A33" w:rsidRDefault="00181A9B" w:rsidP="00D27A3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Identify any quality-of-life-interfering behaviors such as</w:t>
      </w:r>
      <w:r w:rsidR="00D27A33" w:rsidRPr="007A2D74">
        <w:rPr>
          <w:rFonts w:ascii="Arial Narrow" w:hAnsi="Arial Narrow"/>
          <w:i/>
          <w:color w:val="2F5496" w:themeColor="accent1" w:themeShade="BF"/>
        </w:rPr>
        <w:t>:</w:t>
      </w:r>
    </w:p>
    <w:p w14:paraId="7D2AC539" w14:textId="77777777" w:rsidR="00181A9B" w:rsidRPr="007A2D74" w:rsidRDefault="00181A9B" w:rsidP="00D27A3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45EB34B" w14:textId="7FF1B55D" w:rsidR="00D27A33" w:rsidRPr="00181A9B" w:rsidRDefault="009B7EB7" w:rsidP="009B7EB7">
      <w:pPr>
        <w:spacing w:line="240" w:lineRule="auto"/>
        <w:outlineLvl w:val="0"/>
        <w:rPr>
          <w:rFonts w:ascii="Arial Narrow" w:hAnsi="Arial Narrow"/>
          <w:color w:val="000000" w:themeColor="text1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3"/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bookmarkEnd w:id="19"/>
      <w:r w:rsidR="00181A9B" w:rsidRPr="00181A9B">
        <w:rPr>
          <w:rFonts w:ascii="Wingdings" w:hAnsi="Wingdings"/>
          <w:color w:val="000000" w:themeColor="text1"/>
        </w:rPr>
        <w:t xml:space="preserve"> </w:t>
      </w:r>
      <w:r w:rsidR="00181A9B">
        <w:rPr>
          <w:rFonts w:ascii="Arial Narrow" w:hAnsi="Arial Narrow"/>
          <w:color w:val="000000" w:themeColor="text1"/>
        </w:rPr>
        <w:t>Substance and alcohol abuse</w:t>
      </w:r>
      <w:r w:rsidR="00D27A33" w:rsidRPr="00181A9B">
        <w:rPr>
          <w:rFonts w:ascii="Arial Narrow" w:hAnsi="Arial Narrow"/>
          <w:color w:val="000000" w:themeColor="text1"/>
        </w:rPr>
        <w:t xml:space="preserve">: 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1010F6C0" w14:textId="17E004D8" w:rsidR="00D27A33" w:rsidRPr="00181A9B" w:rsidRDefault="00181A9B" w:rsidP="00181A9B">
      <w:pPr>
        <w:spacing w:line="240" w:lineRule="auto"/>
        <w:outlineLvl w:val="0"/>
        <w:rPr>
          <w:rFonts w:ascii="Arial Narrow" w:hAnsi="Arial Narrow"/>
          <w:color w:val="000000" w:themeColor="text1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4"/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bookmarkEnd w:id="20"/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Risky sexual behavior</w:t>
      </w:r>
      <w:r w:rsidR="00D27A33" w:rsidRPr="00181A9B">
        <w:rPr>
          <w:rFonts w:ascii="Arial Narrow" w:hAnsi="Arial Narrow"/>
          <w:color w:val="000000" w:themeColor="text1"/>
        </w:rPr>
        <w:t xml:space="preserve">: 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75D6E78F" w14:textId="1276E968" w:rsidR="00D27A33" w:rsidRPr="00181A9B" w:rsidRDefault="00181A9B" w:rsidP="00181A9B">
      <w:pPr>
        <w:spacing w:line="240" w:lineRule="auto"/>
        <w:outlineLvl w:val="0"/>
        <w:rPr>
          <w:rFonts w:ascii="Arial Narrow" w:hAnsi="Arial Narrow"/>
          <w:color w:val="000000" w:themeColor="text1"/>
          <w:u w:val="single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5"/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bookmarkEnd w:id="21"/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Criminal and illegal behaviors</w:t>
      </w:r>
      <w:r w:rsidR="00D27A33" w:rsidRPr="00181A9B">
        <w:rPr>
          <w:rFonts w:ascii="Arial Narrow" w:hAnsi="Arial Narrow"/>
          <w:color w:val="000000" w:themeColor="text1"/>
        </w:rPr>
        <w:t xml:space="preserve">: 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507E418C" w14:textId="08574346" w:rsidR="00D27A33" w:rsidRPr="00181A9B" w:rsidRDefault="00181A9B" w:rsidP="00181A9B">
      <w:pPr>
        <w:spacing w:line="240" w:lineRule="auto"/>
        <w:outlineLvl w:val="0"/>
        <w:rPr>
          <w:rFonts w:ascii="Arial Narrow" w:hAnsi="Arial Narrow"/>
          <w:color w:val="000000" w:themeColor="text1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6"/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bookmarkEnd w:id="22"/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Extreme financial difficulties</w:t>
      </w:r>
      <w:r w:rsidR="00D27A33" w:rsidRPr="00181A9B">
        <w:rPr>
          <w:rFonts w:ascii="Arial Narrow" w:hAnsi="Arial Narrow"/>
          <w:color w:val="000000" w:themeColor="text1"/>
        </w:rPr>
        <w:t xml:space="preserve">: 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="00D27A33"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5D4A49FD" w14:textId="6166B2E4" w:rsidR="00181A9B" w:rsidRDefault="00181A9B" w:rsidP="00181A9B">
      <w:pPr>
        <w:spacing w:line="240" w:lineRule="auto"/>
        <w:outlineLvl w:val="0"/>
        <w:rPr>
          <w:rFonts w:asciiTheme="majorBidi" w:hAnsiTheme="majorBidi" w:cstheme="majorBidi"/>
          <w:bCs/>
          <w:color w:val="000000" w:themeColor="text1"/>
          <w:u w:val="single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Severely problematic and/or abusive interpersonal relationships</w:t>
      </w:r>
      <w:r w:rsidRPr="00181A9B">
        <w:rPr>
          <w:rFonts w:ascii="Arial Narrow" w:hAnsi="Arial Narrow"/>
          <w:color w:val="000000" w:themeColor="text1"/>
        </w:rPr>
        <w:t xml:space="preserve">: 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108DC630" w14:textId="08D1AADA" w:rsidR="00181A9B" w:rsidRPr="00181A9B" w:rsidRDefault="00181A9B" w:rsidP="00181A9B">
      <w:pPr>
        <w:spacing w:line="240" w:lineRule="auto"/>
        <w:outlineLvl w:val="0"/>
        <w:rPr>
          <w:rFonts w:ascii="Arial Narrow" w:hAnsi="Arial Narrow"/>
          <w:color w:val="000000" w:themeColor="text1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Occupational or school-related problematic behavior:</w:t>
      </w:r>
      <w:r w:rsidRPr="00181A9B">
        <w:rPr>
          <w:rFonts w:ascii="Arial Narrow" w:hAnsi="Arial Narrow"/>
          <w:color w:val="000000" w:themeColor="text1"/>
        </w:rPr>
        <w:t xml:space="preserve"> 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6E942EC1" w14:textId="3CF1D1D1" w:rsidR="00181A9B" w:rsidRDefault="00181A9B" w:rsidP="00181A9B">
      <w:pPr>
        <w:spacing w:line="240" w:lineRule="auto"/>
        <w:outlineLvl w:val="0"/>
        <w:rPr>
          <w:rFonts w:asciiTheme="majorBidi" w:hAnsiTheme="majorBidi" w:cstheme="majorBidi"/>
          <w:bCs/>
          <w:color w:val="000000" w:themeColor="text1"/>
          <w:u w:val="single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Health and illness-related problematic behavior</w:t>
      </w:r>
      <w:r w:rsidRPr="00181A9B">
        <w:rPr>
          <w:rFonts w:ascii="Arial Narrow" w:hAnsi="Arial Narrow"/>
          <w:color w:val="000000" w:themeColor="text1"/>
        </w:rPr>
        <w:t xml:space="preserve">: 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534F8FDB" w14:textId="30EAAA5C" w:rsidR="00181A9B" w:rsidRPr="00181A9B" w:rsidRDefault="00181A9B" w:rsidP="00181A9B">
      <w:pPr>
        <w:spacing w:line="240" w:lineRule="auto"/>
        <w:outlineLvl w:val="0"/>
        <w:rPr>
          <w:rFonts w:ascii="Arial Narrow" w:hAnsi="Arial Narrow"/>
          <w:color w:val="000000" w:themeColor="text1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Housing-related problematic behavior:</w:t>
      </w:r>
      <w:r w:rsidRPr="00181A9B">
        <w:rPr>
          <w:rFonts w:ascii="Arial Narrow" w:hAnsi="Arial Narrow"/>
          <w:color w:val="000000" w:themeColor="text1"/>
        </w:rPr>
        <w:t xml:space="preserve"> 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13D52EA2" w14:textId="54A1DF6B" w:rsidR="00181A9B" w:rsidRPr="00181A9B" w:rsidRDefault="00181A9B" w:rsidP="00181A9B">
      <w:pPr>
        <w:spacing w:line="240" w:lineRule="auto"/>
        <w:outlineLvl w:val="0"/>
        <w:rPr>
          <w:rFonts w:ascii="Arial Narrow" w:hAnsi="Arial Narrow"/>
          <w:color w:val="000000" w:themeColor="text1"/>
        </w:rPr>
      </w:pPr>
      <w:r w:rsidRPr="00181A9B">
        <w:rPr>
          <w:rFonts w:ascii="Wingdings" w:hAnsi="Wingdings"/>
          <w:color w:val="000000" w:themeColor="text1"/>
          <w:highlight w:val="lightGray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181A9B">
        <w:rPr>
          <w:rFonts w:ascii="Wingdings" w:hAnsi="Wingdings"/>
          <w:color w:val="000000" w:themeColor="text1"/>
          <w:highlight w:val="lightGray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highlight w:val="lightGray"/>
        </w:rPr>
      </w:r>
      <w:r w:rsidR="00000000">
        <w:rPr>
          <w:rFonts w:ascii="Wingdings" w:hAnsi="Wingdings"/>
          <w:color w:val="000000" w:themeColor="text1"/>
          <w:highlight w:val="lightGray"/>
        </w:rPr>
        <w:fldChar w:fldCharType="separate"/>
      </w:r>
      <w:r w:rsidRPr="00181A9B">
        <w:rPr>
          <w:rFonts w:ascii="Wingdings" w:hAnsi="Wingdings"/>
          <w:color w:val="000000" w:themeColor="text1"/>
          <w:highlight w:val="lightGray"/>
        </w:rPr>
        <w:fldChar w:fldCharType="end"/>
      </w:r>
      <w:r w:rsidRPr="00181A9B">
        <w:rPr>
          <w:rFonts w:ascii="Wingdings" w:hAnsi="Wingdings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Mental health-related problematic behavior patterns</w:t>
      </w:r>
      <w:r w:rsidRPr="00181A9B">
        <w:rPr>
          <w:rFonts w:ascii="Arial Narrow" w:hAnsi="Arial Narrow"/>
          <w:color w:val="000000" w:themeColor="text1"/>
        </w:rPr>
        <w:t xml:space="preserve">: 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instrText xml:space="preserve"> FORMTEXT </w:instrTex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separate"/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noProof/>
          <w:color w:val="000000" w:themeColor="text1"/>
          <w:u w:val="single"/>
        </w:rPr>
        <w:t> </w:t>
      </w:r>
      <w:r w:rsidRPr="00181A9B">
        <w:rPr>
          <w:rFonts w:asciiTheme="majorBidi" w:hAnsiTheme="majorBidi" w:cstheme="majorBidi"/>
          <w:bCs/>
          <w:color w:val="000000" w:themeColor="text1"/>
          <w:u w:val="single"/>
        </w:rPr>
        <w:fldChar w:fldCharType="end"/>
      </w:r>
    </w:p>
    <w:p w14:paraId="423AF687" w14:textId="777BDDB1" w:rsidR="00084D78" w:rsidRPr="009B7EB7" w:rsidRDefault="00084D78" w:rsidP="00084D78">
      <w:pPr>
        <w:spacing w:line="240" w:lineRule="auto"/>
        <w:rPr>
          <w:rFonts w:ascii="Arial Narrow" w:hAnsi="Arial Narrow"/>
          <w:iCs/>
          <w:color w:val="000000" w:themeColor="text1"/>
          <w:u w:val="single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r>
        <w:rPr>
          <w:rFonts w:ascii="Arial Narrow" w:hAnsi="Arial Narrow"/>
          <w:iCs/>
          <w:color w:val="000000" w:themeColor="text1"/>
        </w:rPr>
        <w:t xml:space="preserve"> </w:t>
      </w:r>
      <w:r w:rsidR="004F1F65">
        <w:rPr>
          <w:rFonts w:ascii="Arial Narrow" w:hAnsi="Arial Narrow"/>
          <w:iCs/>
          <w:color w:val="000000" w:themeColor="text1"/>
        </w:rPr>
        <w:t xml:space="preserve">   </w:t>
      </w:r>
      <w:r>
        <w:rPr>
          <w:rFonts w:ascii="Arial Narrow" w:hAnsi="Arial Narrow"/>
          <w:iCs/>
          <w:color w:val="000000" w:themeColor="text1"/>
        </w:rPr>
        <w:t xml:space="preserve">Other: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</w:p>
    <w:p w14:paraId="16A58795" w14:textId="77777777" w:rsidR="00D27A33" w:rsidRDefault="00D27A33" w:rsidP="00D27A33">
      <w:pPr>
        <w:spacing w:line="240" w:lineRule="auto"/>
        <w:outlineLvl w:val="0"/>
        <w:rPr>
          <w:rFonts w:ascii="Arial Narrow" w:hAnsi="Arial Narrow"/>
        </w:rPr>
      </w:pPr>
    </w:p>
    <w:p w14:paraId="5E89C17D" w14:textId="77777777" w:rsidR="00D27A33" w:rsidRPr="00FC71D4" w:rsidRDefault="00D27A33" w:rsidP="00D27A3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27A33" w:rsidRPr="00FC71D4" w14:paraId="157ACE96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5D0C74D" w14:textId="7BA74205" w:rsidR="00D27A33" w:rsidRPr="009953EF" w:rsidRDefault="004F1F6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9953EF">
              <w:rPr>
                <w:rFonts w:ascii="Arial Narrow" w:hAnsi="Arial Narrow"/>
                <w:b/>
                <w:bCs/>
                <w:color w:val="2F5496" w:themeColor="accent1" w:themeShade="BF"/>
              </w:rPr>
              <w:t>Invalidating Environments</w:t>
            </w:r>
          </w:p>
        </w:tc>
      </w:tr>
    </w:tbl>
    <w:p w14:paraId="2353FC67" w14:textId="22F33EAD" w:rsidR="00D27A33" w:rsidRDefault="004F1F65" w:rsidP="00D27A3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Assess for past and current invalidating environments, including</w:t>
      </w:r>
      <w:r w:rsidR="00D27A33">
        <w:rPr>
          <w:rFonts w:ascii="Arial Narrow" w:hAnsi="Arial Narrow"/>
          <w:i/>
          <w:color w:val="2F5496" w:themeColor="accent1" w:themeShade="BF"/>
        </w:rPr>
        <w:t xml:space="preserve">: </w:t>
      </w:r>
    </w:p>
    <w:p w14:paraId="6806BFD3" w14:textId="77777777" w:rsidR="00D27A33" w:rsidRPr="007A2D74" w:rsidRDefault="00D27A33" w:rsidP="00D27A3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630F5BE5" w14:textId="4C8E6C21" w:rsidR="00D27A33" w:rsidRPr="004F1F65" w:rsidRDefault="004F1F65" w:rsidP="004F1F6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Family of origin</w:t>
      </w:r>
      <w:r w:rsidR="00D27A33" w:rsidRPr="004F1F65">
        <w:rPr>
          <w:rFonts w:ascii="Arial Narrow" w:hAnsi="Arial Narrow"/>
        </w:rPr>
        <w:t xml:space="preserve">: </w:t>
      </w:r>
      <w:r w:rsidR="00D27A33" w:rsidRPr="004F1F65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3" w:name="Text83"/>
      <w:r w:rsidR="00D27A33" w:rsidRPr="004F1F65">
        <w:rPr>
          <w:rFonts w:ascii="Arial Narrow" w:hAnsi="Arial Narrow"/>
          <w:u w:val="single"/>
        </w:rPr>
        <w:instrText xml:space="preserve"> FORMTEXT </w:instrText>
      </w:r>
      <w:r w:rsidR="00D27A33" w:rsidRPr="004F1F65">
        <w:rPr>
          <w:rFonts w:ascii="Arial Narrow" w:hAnsi="Arial Narrow"/>
          <w:u w:val="single"/>
        </w:rPr>
      </w:r>
      <w:r w:rsidR="00D27A33" w:rsidRPr="004F1F65">
        <w:rPr>
          <w:rFonts w:ascii="Arial Narrow" w:hAnsi="Arial Narrow"/>
          <w:u w:val="single"/>
        </w:rPr>
        <w:fldChar w:fldCharType="separate"/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rFonts w:ascii="Arial Narrow" w:hAnsi="Arial Narrow"/>
          <w:u w:val="single"/>
        </w:rPr>
        <w:fldChar w:fldCharType="end"/>
      </w:r>
      <w:bookmarkEnd w:id="23"/>
    </w:p>
    <w:p w14:paraId="5F455C0C" w14:textId="02C3808F" w:rsidR="00D27A33" w:rsidRPr="004F1F65" w:rsidRDefault="004F1F65" w:rsidP="004F1F6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Current and adult intimate relationships</w:t>
      </w:r>
      <w:r w:rsidR="00D27A33" w:rsidRPr="004F1F65">
        <w:rPr>
          <w:rFonts w:ascii="Arial Narrow" w:hAnsi="Arial Narrow"/>
        </w:rPr>
        <w:t xml:space="preserve">: </w:t>
      </w:r>
      <w:r w:rsidR="00D27A33" w:rsidRPr="004F1F65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D27A33" w:rsidRPr="004F1F65">
        <w:rPr>
          <w:rFonts w:ascii="Arial Narrow" w:hAnsi="Arial Narrow"/>
          <w:u w:val="single"/>
        </w:rPr>
        <w:instrText xml:space="preserve"> FORMTEXT </w:instrText>
      </w:r>
      <w:r w:rsidR="00D27A33" w:rsidRPr="004F1F65">
        <w:rPr>
          <w:rFonts w:ascii="Arial Narrow" w:hAnsi="Arial Narrow"/>
          <w:u w:val="single"/>
        </w:rPr>
      </w:r>
      <w:r w:rsidR="00D27A33" w:rsidRPr="004F1F65">
        <w:rPr>
          <w:rFonts w:ascii="Arial Narrow" w:hAnsi="Arial Narrow"/>
          <w:u w:val="single"/>
        </w:rPr>
        <w:fldChar w:fldCharType="separate"/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rFonts w:ascii="Arial Narrow" w:hAnsi="Arial Narrow"/>
          <w:u w:val="single"/>
        </w:rPr>
        <w:fldChar w:fldCharType="end"/>
      </w:r>
    </w:p>
    <w:p w14:paraId="02E91BDE" w14:textId="325C43F5" w:rsidR="00D27A33" w:rsidRDefault="004F1F65" w:rsidP="004F1F6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Friendships or social groups, including online communities</w:t>
      </w:r>
      <w:r w:rsidR="00D27A33" w:rsidRPr="004F1F65">
        <w:rPr>
          <w:rFonts w:ascii="Arial Narrow" w:hAnsi="Arial Narrow"/>
        </w:rPr>
        <w:t xml:space="preserve">: </w:t>
      </w:r>
      <w:r w:rsidR="00D27A33" w:rsidRPr="004F1F65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D27A33" w:rsidRPr="004F1F65">
        <w:rPr>
          <w:rFonts w:ascii="Arial Narrow" w:hAnsi="Arial Narrow"/>
          <w:u w:val="single"/>
        </w:rPr>
        <w:instrText xml:space="preserve"> FORMTEXT </w:instrText>
      </w:r>
      <w:r w:rsidR="00D27A33" w:rsidRPr="004F1F65">
        <w:rPr>
          <w:rFonts w:ascii="Arial Narrow" w:hAnsi="Arial Narrow"/>
          <w:u w:val="single"/>
        </w:rPr>
      </w:r>
      <w:r w:rsidR="00D27A33" w:rsidRPr="004F1F65">
        <w:rPr>
          <w:rFonts w:ascii="Arial Narrow" w:hAnsi="Arial Narrow"/>
          <w:u w:val="single"/>
        </w:rPr>
        <w:fldChar w:fldCharType="separate"/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noProof/>
          <w:u w:val="single"/>
        </w:rPr>
        <w:t> </w:t>
      </w:r>
      <w:r w:rsidR="00D27A33" w:rsidRPr="004F1F65">
        <w:rPr>
          <w:rFonts w:ascii="Arial Narrow" w:hAnsi="Arial Narrow"/>
          <w:u w:val="single"/>
        </w:rPr>
        <w:fldChar w:fldCharType="end"/>
      </w:r>
    </w:p>
    <w:p w14:paraId="7CBB1809" w14:textId="57EA9233" w:rsidR="004F1F65" w:rsidRPr="004F1F65" w:rsidRDefault="004F1F65" w:rsidP="004F1F6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Work/school context: </w:t>
      </w:r>
      <w:r w:rsidRPr="004F1F65"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4F1F65">
        <w:rPr>
          <w:rFonts w:ascii="Arial Narrow" w:hAnsi="Arial Narrow"/>
          <w:u w:val="single"/>
        </w:rPr>
        <w:instrText xml:space="preserve"> FORMTEXT </w:instrText>
      </w:r>
      <w:r w:rsidRPr="004F1F65">
        <w:rPr>
          <w:rFonts w:ascii="Arial Narrow" w:hAnsi="Arial Narrow"/>
          <w:u w:val="single"/>
        </w:rPr>
      </w:r>
      <w:r w:rsidRPr="004F1F65">
        <w:rPr>
          <w:rFonts w:ascii="Arial Narrow" w:hAnsi="Arial Narrow"/>
          <w:u w:val="single"/>
        </w:rPr>
        <w:fldChar w:fldCharType="separate"/>
      </w:r>
      <w:r w:rsidRPr="004F1F65">
        <w:rPr>
          <w:noProof/>
          <w:u w:val="single"/>
        </w:rPr>
        <w:t> </w:t>
      </w:r>
      <w:r w:rsidRPr="004F1F65">
        <w:rPr>
          <w:noProof/>
          <w:u w:val="single"/>
        </w:rPr>
        <w:t> </w:t>
      </w:r>
      <w:r w:rsidRPr="004F1F65">
        <w:rPr>
          <w:noProof/>
          <w:u w:val="single"/>
        </w:rPr>
        <w:t> </w:t>
      </w:r>
      <w:r w:rsidRPr="004F1F65">
        <w:rPr>
          <w:noProof/>
          <w:u w:val="single"/>
        </w:rPr>
        <w:t> </w:t>
      </w:r>
      <w:r w:rsidRPr="004F1F65">
        <w:rPr>
          <w:noProof/>
          <w:u w:val="single"/>
        </w:rPr>
        <w:t> </w:t>
      </w:r>
      <w:r w:rsidRPr="004F1F65">
        <w:rPr>
          <w:rFonts w:ascii="Arial Narrow" w:hAnsi="Arial Narrow"/>
          <w:u w:val="single"/>
        </w:rPr>
        <w:fldChar w:fldCharType="end"/>
      </w:r>
    </w:p>
    <w:p w14:paraId="65D74166" w14:textId="77777777" w:rsidR="00D27A33" w:rsidRPr="008D3598" w:rsidRDefault="00D27A33" w:rsidP="004F1F65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27A33" w:rsidRPr="00FC71D4" w14:paraId="042746B3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0DF4D1F4" w14:textId="72358F75" w:rsidR="00D27A33" w:rsidRPr="009953EF" w:rsidRDefault="004F1F6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9953EF">
              <w:rPr>
                <w:rFonts w:ascii="Arial Narrow" w:hAnsi="Arial Narrow"/>
                <w:b/>
                <w:bCs/>
                <w:color w:val="2F5496" w:themeColor="accent1" w:themeShade="BF"/>
              </w:rPr>
              <w:t>Trauma History and Marginalization</w:t>
            </w:r>
          </w:p>
        </w:tc>
      </w:tr>
    </w:tbl>
    <w:p w14:paraId="71CFF852" w14:textId="7E3B6678" w:rsidR="00D27A33" w:rsidRDefault="004F1F65" w:rsidP="00D27A3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Access for childhood or adult trauma as well as experiences of sexism, racism, and so on, including:</w:t>
      </w:r>
    </w:p>
    <w:p w14:paraId="21034CDF" w14:textId="77777777" w:rsidR="000E0F53" w:rsidRDefault="000E0F53" w:rsidP="00D27A3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5F6C24B9" w14:textId="3ED5F821" w:rsidR="00D27A33" w:rsidRPr="00A630A0" w:rsidRDefault="000E0F53" w:rsidP="00D27A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 xml:space="preserve">Childhood sexual, physical, and/or emotional abuse and neglect:  </w:t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4" w:name="Text89"/>
      <w:r w:rsidR="00D27A33"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24"/>
    </w:p>
    <w:p w14:paraId="52C9B0DC" w14:textId="2223B8A7" w:rsidR="00D27A33" w:rsidRPr="000E0F53" w:rsidRDefault="000E0F53" w:rsidP="00D27A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Adult relationships that include physical, emotional, or sexual abuse:</w:t>
      </w:r>
      <w:r w:rsidR="00D27A33" w:rsidRPr="00A630A0">
        <w:rPr>
          <w:rFonts w:ascii="Arial Narrow" w:hAnsi="Arial Narrow"/>
          <w:color w:val="2F5496" w:themeColor="accent1" w:themeShade="BF"/>
        </w:rPr>
        <w:t xml:space="preserve"> </w:t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5" w:name="Text90"/>
      <w:r w:rsidR="00D27A33"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>
        <w:rPr>
          <w:noProof/>
          <w:u w:val="single"/>
        </w:rPr>
        <w:t> </w:t>
      </w:r>
      <w:r w:rsidR="00D27A33"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25"/>
    </w:p>
    <w:p w14:paraId="06E75FE0" w14:textId="29845CD0" w:rsidR="000E0F53" w:rsidRPr="00A630A0" w:rsidRDefault="000E0F53" w:rsidP="00D27A3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 xml:space="preserve">Marginalization due to gender, race, ethnicity, sexual orientation, and others: 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A630A0">
        <w:rPr>
          <w:rFonts w:ascii="Arial Narrow" w:hAnsi="Arial Narrow"/>
          <w:color w:val="2F5496" w:themeColor="accent1" w:themeShade="BF"/>
          <w:u w:val="single"/>
        </w:rPr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1E92D818" w14:textId="77777777" w:rsidR="00D27A33" w:rsidRDefault="00D27A33" w:rsidP="00D27A33">
      <w:pPr>
        <w:spacing w:line="240" w:lineRule="auto"/>
        <w:rPr>
          <w:rFonts w:ascii="Arial Narrow" w:hAnsi="Arial Narrow"/>
        </w:rPr>
      </w:pPr>
    </w:p>
    <w:p w14:paraId="2A652C9B" w14:textId="77777777" w:rsidR="000E0F53" w:rsidRPr="008D3598" w:rsidRDefault="000E0F53" w:rsidP="000E0F5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0E0F53" w:rsidRPr="00FC71D4" w14:paraId="1DF7F72C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066CFB79" w14:textId="372B9E1F" w:rsidR="000E0F53" w:rsidRPr="009953EF" w:rsidRDefault="000E0F5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9953EF">
              <w:rPr>
                <w:rFonts w:ascii="Arial Narrow" w:hAnsi="Arial Narrow"/>
                <w:b/>
                <w:bCs/>
                <w:color w:val="2F5496" w:themeColor="accent1" w:themeShade="BF"/>
              </w:rPr>
              <w:t>Behavior Chain Analysis</w:t>
            </w:r>
          </w:p>
        </w:tc>
      </w:tr>
    </w:tbl>
    <w:p w14:paraId="4CD21EE3" w14:textId="125FB086" w:rsidR="000E0F53" w:rsidRDefault="000E0F53" w:rsidP="000E0F5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Specific problem behaviors can be identified and analyzed to identify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reinforcers</w:t>
      </w:r>
      <w:proofErr w:type="gramEnd"/>
    </w:p>
    <w:p w14:paraId="33F7C461" w14:textId="77777777" w:rsidR="000E0F53" w:rsidRDefault="000E0F53" w:rsidP="000E0F5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73EA6FDF" w14:textId="323CB05B" w:rsidR="000E0F53" w:rsidRDefault="000E0F53" w:rsidP="000E0F53">
      <w:pPr>
        <w:spacing w:line="240" w:lineRule="auto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Problem behavior: </w:t>
      </w:r>
      <w:r w:rsidRPr="000E0F53">
        <w:rPr>
          <w:rFonts w:ascii="Arial Narrow" w:hAnsi="Arial Narrow"/>
          <w:iCs/>
          <w:color w:val="2F5496" w:themeColor="accent1" w:themeShade="BF"/>
        </w:rPr>
        <w:t xml:space="preserve">Briefly define behaviorally: 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A630A0">
        <w:rPr>
          <w:rFonts w:ascii="Arial Narrow" w:hAnsi="Arial Narrow"/>
          <w:color w:val="2F5496" w:themeColor="accent1" w:themeShade="BF"/>
          <w:u w:val="single"/>
        </w:rPr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  <w:r>
        <w:rPr>
          <w:rFonts w:ascii="Arial Narrow" w:hAnsi="Arial Narrow"/>
          <w:color w:val="2F5496" w:themeColor="accent1" w:themeShade="BF"/>
        </w:rPr>
        <w:t xml:space="preserve"> </w:t>
      </w:r>
    </w:p>
    <w:p w14:paraId="653E26FA" w14:textId="77777777" w:rsidR="000E0F53" w:rsidRDefault="000E0F53" w:rsidP="000E0F53">
      <w:pPr>
        <w:spacing w:line="240" w:lineRule="auto"/>
        <w:rPr>
          <w:rFonts w:ascii="Arial Narrow" w:hAnsi="Arial Narrow"/>
          <w:color w:val="2F5496" w:themeColor="accent1" w:themeShade="BF"/>
        </w:rPr>
      </w:pPr>
    </w:p>
    <w:p w14:paraId="1EC4C8BC" w14:textId="1EEAD6BC" w:rsidR="000E0F53" w:rsidRDefault="000E0F53" w:rsidP="000E0F53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0E0F53">
        <w:rPr>
          <w:rFonts w:ascii="Arial Narrow" w:hAnsi="Arial Narrow"/>
          <w:i/>
          <w:iCs/>
          <w:color w:val="2F5496" w:themeColor="accent1" w:themeShade="BF"/>
        </w:rPr>
        <w:t>Step-by-step description of chain of events related to problem:</w:t>
      </w:r>
      <w:r>
        <w:rPr>
          <w:rFonts w:ascii="Arial Narrow" w:hAnsi="Arial Narrow"/>
          <w:color w:val="2F5496" w:themeColor="accent1" w:themeShade="BF"/>
        </w:rPr>
        <w:t xml:space="preserve"> Describe chain of events leading up to and including the problem behavior and its aftereffects, including: </w:t>
      </w:r>
    </w:p>
    <w:p w14:paraId="7BF554F2" w14:textId="77777777" w:rsidR="000E0F53" w:rsidRPr="000E0F53" w:rsidRDefault="000E0F53" w:rsidP="000E0F53">
      <w:pPr>
        <w:spacing w:line="240" w:lineRule="auto"/>
        <w:rPr>
          <w:rFonts w:ascii="Arial Narrow" w:hAnsi="Arial Narrow"/>
          <w:color w:val="2F5496" w:themeColor="accent1" w:themeShade="BF"/>
        </w:rPr>
      </w:pPr>
    </w:p>
    <w:p w14:paraId="433595E1" w14:textId="3EDF2792" w:rsidR="000E0F53" w:rsidRPr="00A630A0" w:rsidRDefault="000E0F53" w:rsidP="000E0F5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 xml:space="preserve">Physical or other vulnerabilities prior to episode:  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A630A0">
        <w:rPr>
          <w:rFonts w:ascii="Arial Narrow" w:hAnsi="Arial Narrow"/>
          <w:color w:val="2F5496" w:themeColor="accent1" w:themeShade="BF"/>
          <w:u w:val="single"/>
        </w:rPr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79C3AE01" w14:textId="41D9C728" w:rsidR="000E0F53" w:rsidRPr="000E0F53" w:rsidRDefault="000E0F53" w:rsidP="000E0F5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Events leading up to episode:</w:t>
      </w:r>
      <w:r w:rsidRPr="00A630A0">
        <w:rPr>
          <w:rFonts w:ascii="Arial Narrow" w:hAnsi="Arial Narrow"/>
          <w:color w:val="2F5496" w:themeColor="accent1" w:themeShade="BF"/>
        </w:rPr>
        <w:t xml:space="preserve"> 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A630A0">
        <w:rPr>
          <w:rFonts w:ascii="Arial Narrow" w:hAnsi="Arial Narrow"/>
          <w:color w:val="2F5496" w:themeColor="accent1" w:themeShade="BF"/>
          <w:u w:val="single"/>
        </w:rPr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1AF31893" w14:textId="46A94612" w:rsidR="00D27A33" w:rsidRPr="000E0F53" w:rsidRDefault="000E0F53" w:rsidP="000E0F5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Step-by-step description of the problem behavior:</w:t>
      </w:r>
      <w:r w:rsidRPr="00A630A0">
        <w:rPr>
          <w:rFonts w:ascii="Arial Narrow" w:hAnsi="Arial Narrow"/>
          <w:color w:val="2F5496" w:themeColor="accent1" w:themeShade="BF"/>
        </w:rPr>
        <w:t xml:space="preserve"> 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A630A0">
        <w:rPr>
          <w:rFonts w:ascii="Arial Narrow" w:hAnsi="Arial Narrow"/>
          <w:color w:val="2F5496" w:themeColor="accent1" w:themeShade="BF"/>
          <w:u w:val="single"/>
        </w:rPr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6BFCAE76" w14:textId="6D7AE688" w:rsidR="000E0F53" w:rsidRPr="000E0F53" w:rsidRDefault="000E0F53" w:rsidP="000E0F53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Consequences of the problem behavior, including physiological, emotional, cognitive, behavioral, and relational:</w:t>
      </w:r>
      <w:r w:rsidRPr="00A630A0">
        <w:rPr>
          <w:rFonts w:ascii="Arial Narrow" w:hAnsi="Arial Narrow"/>
          <w:color w:val="2F5496" w:themeColor="accent1" w:themeShade="BF"/>
        </w:rPr>
        <w:t xml:space="preserve"> 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A630A0"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 w:rsidRPr="00A630A0">
        <w:rPr>
          <w:rFonts w:ascii="Arial Narrow" w:hAnsi="Arial Narrow"/>
          <w:color w:val="2F5496" w:themeColor="accent1" w:themeShade="BF"/>
          <w:u w:val="single"/>
        </w:rPr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630A0">
        <w:rPr>
          <w:rFonts w:ascii="Arial Narrow" w:hAnsi="Arial Narrow"/>
          <w:color w:val="2F5496" w:themeColor="accent1" w:themeShade="BF"/>
          <w:u w:val="single"/>
        </w:rPr>
        <w:fldChar w:fldCharType="end"/>
      </w:r>
    </w:p>
    <w:p w14:paraId="78B4729D" w14:textId="77777777" w:rsidR="00C25B78" w:rsidRDefault="00C25B78"/>
    <w:sectPr w:rsidR="00C25B78" w:rsidSect="000C1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630" w:bottom="108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DA9B" w14:textId="77777777" w:rsidR="00E568E8" w:rsidRDefault="00E568E8">
      <w:pPr>
        <w:spacing w:line="240" w:lineRule="auto"/>
      </w:pPr>
      <w:r>
        <w:separator/>
      </w:r>
    </w:p>
  </w:endnote>
  <w:endnote w:type="continuationSeparator" w:id="0">
    <w:p w14:paraId="282989E8" w14:textId="77777777" w:rsidR="00E568E8" w:rsidRDefault="00E56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001E" w14:textId="77777777" w:rsidR="0053574E" w:rsidRDefault="00535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42"/>
      <w:gridCol w:w="6645"/>
      <w:gridCol w:w="1943"/>
    </w:tblGrid>
    <w:tr w:rsidR="00AE67E4" w14:paraId="34310201" w14:textId="77777777" w:rsidTr="00D4740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B028741" w14:textId="77777777" w:rsidR="00E05399" w:rsidRDefault="00E0539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B0BD03C" w14:textId="77777777" w:rsidR="00E05399" w:rsidRPr="002E2505" w:rsidRDefault="00000000" w:rsidP="00D4740A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7F405EF1" w14:textId="1355E9C8" w:rsidR="00E05399" w:rsidRDefault="00000000" w:rsidP="00D4740A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53574E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638738E3" w14:textId="77777777" w:rsidR="00E05399" w:rsidRDefault="00E05399" w:rsidP="00D4740A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59E47B0" w14:textId="77777777" w:rsidR="00E05399" w:rsidRDefault="00E0539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AE67E4" w14:paraId="24662583" w14:textId="77777777" w:rsidTr="00D4740A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726BCC0" w14:textId="77777777" w:rsidR="00E05399" w:rsidRDefault="00E0539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423EA2B" w14:textId="77777777" w:rsidR="00E05399" w:rsidRDefault="00E05399" w:rsidP="00D4740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0DB33FB" w14:textId="77777777" w:rsidR="00E05399" w:rsidRDefault="00E0539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DB9D9D8" w14:textId="77777777" w:rsidR="00E05399" w:rsidRDefault="00E05399">
    <w:pPr>
      <w:pStyle w:val="Footer"/>
    </w:pPr>
  </w:p>
  <w:p w14:paraId="5DE729B4" w14:textId="77777777" w:rsidR="00E05399" w:rsidRDefault="00E053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46A2" w14:textId="77777777" w:rsidR="0053574E" w:rsidRDefault="0053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DDC4" w14:textId="77777777" w:rsidR="00E568E8" w:rsidRDefault="00E568E8">
      <w:pPr>
        <w:spacing w:line="240" w:lineRule="auto"/>
      </w:pPr>
      <w:r>
        <w:separator/>
      </w:r>
    </w:p>
  </w:footnote>
  <w:footnote w:type="continuationSeparator" w:id="0">
    <w:p w14:paraId="3423DF4E" w14:textId="77777777" w:rsidR="00E568E8" w:rsidRDefault="00E56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F5DE" w14:textId="77777777" w:rsidR="0053574E" w:rsidRDefault="0053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A7BB" w14:textId="77777777" w:rsidR="0053574E" w:rsidRDefault="00535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7CFC" w14:textId="77777777" w:rsidR="0053574E" w:rsidRDefault="00535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274"/>
    <w:multiLevelType w:val="hybridMultilevel"/>
    <w:tmpl w:val="618E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821"/>
    <w:multiLevelType w:val="hybridMultilevel"/>
    <w:tmpl w:val="674A1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B919FC"/>
    <w:multiLevelType w:val="hybridMultilevel"/>
    <w:tmpl w:val="24A40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090B7C"/>
    <w:multiLevelType w:val="hybridMultilevel"/>
    <w:tmpl w:val="828E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42F3"/>
    <w:multiLevelType w:val="hybridMultilevel"/>
    <w:tmpl w:val="8D1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0A1"/>
    <w:multiLevelType w:val="hybridMultilevel"/>
    <w:tmpl w:val="7D5A73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206586">
    <w:abstractNumId w:val="5"/>
  </w:num>
  <w:num w:numId="2" w16cid:durableId="1348948321">
    <w:abstractNumId w:val="0"/>
  </w:num>
  <w:num w:numId="3" w16cid:durableId="952319965">
    <w:abstractNumId w:val="4"/>
  </w:num>
  <w:num w:numId="4" w16cid:durableId="1219634076">
    <w:abstractNumId w:val="1"/>
  </w:num>
  <w:num w:numId="5" w16cid:durableId="1655524449">
    <w:abstractNumId w:val="3"/>
  </w:num>
  <w:num w:numId="6" w16cid:durableId="209272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33"/>
    <w:rsid w:val="00084D78"/>
    <w:rsid w:val="000C115B"/>
    <w:rsid w:val="000E0F53"/>
    <w:rsid w:val="00181A9B"/>
    <w:rsid w:val="003A6B13"/>
    <w:rsid w:val="004F1F65"/>
    <w:rsid w:val="00520EB3"/>
    <w:rsid w:val="0053574E"/>
    <w:rsid w:val="005542B7"/>
    <w:rsid w:val="00914AA0"/>
    <w:rsid w:val="009953EF"/>
    <w:rsid w:val="009B7EB7"/>
    <w:rsid w:val="009D761A"/>
    <w:rsid w:val="00A23D28"/>
    <w:rsid w:val="00A64706"/>
    <w:rsid w:val="00C25B78"/>
    <w:rsid w:val="00D27A33"/>
    <w:rsid w:val="00E05399"/>
    <w:rsid w:val="00E568E8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767D"/>
  <w15:chartTrackingRefBased/>
  <w15:docId w15:val="{521F431E-31C6-7D48-B1F4-36080A2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A33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3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33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D27A3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33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D27A33"/>
    <w:rPr>
      <w:rFonts w:cs="Times New Roman"/>
      <w:sz w:val="24"/>
    </w:rPr>
  </w:style>
  <w:style w:type="paragraph" w:styleId="NoSpacing">
    <w:name w:val="No Spacing"/>
    <w:link w:val="NoSpacingChar"/>
    <w:qFormat/>
    <w:rsid w:val="00D27A3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27A33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D27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4D40E-F963-664C-A9FE-B2DDEA5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7</cp:revision>
  <dcterms:created xsi:type="dcterms:W3CDTF">2023-06-28T00:19:00Z</dcterms:created>
  <dcterms:modified xsi:type="dcterms:W3CDTF">2023-07-14T17:19:00Z</dcterms:modified>
</cp:coreProperties>
</file>